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050">
        <w:rPr>
          <w:rFonts w:ascii="Times New Roman" w:hAnsi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bCs/>
          <w:sz w:val="28"/>
          <w:szCs w:val="28"/>
        </w:rPr>
        <w:t>КАЗЁННОЕ ОБЩЕОБРАЗОВАТЕЛЬНОЕ УЧРЕЖДЕНИЕ</w:t>
      </w: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0050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Богучанская средняя школа №3 </w:t>
      </w:r>
      <w:r w:rsidRPr="00A50050">
        <w:rPr>
          <w:rFonts w:ascii="Times New Roman" w:hAnsi="Times New Roman"/>
          <w:b/>
          <w:bCs/>
          <w:sz w:val="28"/>
          <w:szCs w:val="28"/>
        </w:rPr>
        <w:t>»</w:t>
      </w:r>
    </w:p>
    <w:p w:rsidR="00EC105E" w:rsidRPr="00A50050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 w:rsidRPr="00A50050">
        <w:rPr>
          <w:rFonts w:ascii="Times New Roman" w:hAnsi="Times New Roman"/>
          <w:bCs/>
          <w:szCs w:val="28"/>
        </w:rPr>
        <w:t>Утверждаю:</w:t>
      </w:r>
    </w:p>
    <w:p w:rsidR="00EC105E" w:rsidRPr="00A50050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 w:rsidRPr="00A50050">
        <w:rPr>
          <w:rFonts w:ascii="Times New Roman" w:hAnsi="Times New Roman"/>
          <w:bCs/>
          <w:szCs w:val="28"/>
        </w:rPr>
        <w:t>Директор М</w:t>
      </w:r>
      <w:r>
        <w:rPr>
          <w:rFonts w:ascii="Times New Roman" w:hAnsi="Times New Roman"/>
          <w:bCs/>
          <w:szCs w:val="28"/>
        </w:rPr>
        <w:t>КОУ БСШ№3</w:t>
      </w:r>
    </w:p>
    <w:p w:rsidR="00EC105E" w:rsidRPr="00A50050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 w:rsidRPr="00A50050">
        <w:rPr>
          <w:rFonts w:ascii="Times New Roman" w:hAnsi="Times New Roman"/>
          <w:bCs/>
          <w:szCs w:val="28"/>
        </w:rPr>
        <w:t xml:space="preserve">___________ </w:t>
      </w:r>
      <w:r>
        <w:rPr>
          <w:rFonts w:ascii="Times New Roman" w:hAnsi="Times New Roman"/>
          <w:bCs/>
          <w:szCs w:val="28"/>
        </w:rPr>
        <w:t>Л.В Борисова</w:t>
      </w:r>
    </w:p>
    <w:p w:rsidR="00EC105E" w:rsidRPr="00A50050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 w:rsidRPr="00A50050">
        <w:rPr>
          <w:rFonts w:ascii="Times New Roman" w:hAnsi="Times New Roman"/>
          <w:bCs/>
          <w:szCs w:val="28"/>
        </w:rPr>
        <w:t>«____»__________ 202</w:t>
      </w:r>
      <w:r w:rsidR="005A1CDC">
        <w:rPr>
          <w:rFonts w:ascii="Times New Roman" w:hAnsi="Times New Roman"/>
          <w:bCs/>
          <w:szCs w:val="28"/>
        </w:rPr>
        <w:t>4</w:t>
      </w:r>
      <w:r w:rsidRPr="00A50050">
        <w:rPr>
          <w:rFonts w:ascii="Times New Roman" w:hAnsi="Times New Roman"/>
          <w:bCs/>
          <w:szCs w:val="28"/>
        </w:rPr>
        <w:t xml:space="preserve"> г.</w:t>
      </w:r>
    </w:p>
    <w:p w:rsidR="00EC105E" w:rsidRPr="00A50050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  <w:r w:rsidRPr="00A50050">
        <w:rPr>
          <w:rFonts w:ascii="Times New Roman" w:hAnsi="Times New Roman"/>
          <w:bCs/>
          <w:szCs w:val="28"/>
        </w:rPr>
        <w:t xml:space="preserve">ДОПОЛНИТЕЛЬНАЯ </w:t>
      </w:r>
      <w:r>
        <w:rPr>
          <w:rFonts w:ascii="Times New Roman" w:hAnsi="Times New Roman"/>
          <w:bCs/>
          <w:szCs w:val="28"/>
        </w:rPr>
        <w:t xml:space="preserve">ОБЩЕОБРАЗОВАТЕЛЬНАЯ </w:t>
      </w:r>
      <w:r w:rsidRPr="00A50050">
        <w:rPr>
          <w:rFonts w:ascii="Times New Roman" w:hAnsi="Times New Roman"/>
          <w:bCs/>
          <w:szCs w:val="28"/>
        </w:rPr>
        <w:t xml:space="preserve">ОБЩЕРАЗВИВАЮЩАЯ </w:t>
      </w:r>
      <w:r>
        <w:rPr>
          <w:rFonts w:ascii="Times New Roman" w:hAnsi="Times New Roman"/>
          <w:bCs/>
          <w:szCs w:val="28"/>
        </w:rPr>
        <w:t>ПРОГРАММА ПО ВИДУ СПОРТА «настольный теннис</w:t>
      </w:r>
      <w:r w:rsidRPr="00A50050">
        <w:rPr>
          <w:rFonts w:ascii="Times New Roman" w:hAnsi="Times New Roman"/>
          <w:bCs/>
          <w:szCs w:val="28"/>
        </w:rPr>
        <w:t>»</w:t>
      </w: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  <w:r w:rsidRPr="00A50050">
        <w:rPr>
          <w:rFonts w:ascii="Times New Roman" w:hAnsi="Times New Roman"/>
          <w:bCs/>
          <w:szCs w:val="28"/>
        </w:rPr>
        <w:t xml:space="preserve">направленность: физкультурно-спортивная </w:t>
      </w: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 w:rsidRPr="00A50050">
        <w:rPr>
          <w:rFonts w:ascii="Times New Roman" w:hAnsi="Times New Roman"/>
          <w:bCs/>
          <w:szCs w:val="28"/>
        </w:rPr>
        <w:t xml:space="preserve">возраст: </w:t>
      </w:r>
      <w:r>
        <w:rPr>
          <w:rFonts w:ascii="Times New Roman" w:hAnsi="Times New Roman"/>
          <w:bCs/>
          <w:szCs w:val="28"/>
        </w:rPr>
        <w:t>8</w:t>
      </w:r>
      <w:r w:rsidRPr="00587E30">
        <w:rPr>
          <w:rFonts w:ascii="Times New Roman" w:hAnsi="Times New Roman"/>
          <w:bCs/>
          <w:szCs w:val="28"/>
        </w:rPr>
        <w:t>-1</w:t>
      </w:r>
      <w:r>
        <w:rPr>
          <w:rFonts w:ascii="Times New Roman" w:hAnsi="Times New Roman"/>
          <w:bCs/>
          <w:szCs w:val="28"/>
        </w:rPr>
        <w:t>6</w:t>
      </w:r>
      <w:r w:rsidRPr="00587E30">
        <w:rPr>
          <w:rFonts w:ascii="Times New Roman" w:hAnsi="Times New Roman"/>
          <w:bCs/>
          <w:szCs w:val="28"/>
        </w:rPr>
        <w:t xml:space="preserve"> лет.</w:t>
      </w:r>
    </w:p>
    <w:p w:rsidR="00EC105E" w:rsidRPr="00A50050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color w:val="FF0000"/>
          <w:szCs w:val="28"/>
        </w:rPr>
      </w:pPr>
      <w:r w:rsidRPr="00A50050">
        <w:rPr>
          <w:rFonts w:ascii="Times New Roman" w:hAnsi="Times New Roman"/>
          <w:bCs/>
          <w:szCs w:val="28"/>
        </w:rPr>
        <w:t xml:space="preserve">Срок реализации: </w:t>
      </w:r>
      <w:r w:rsidRPr="00587E30">
        <w:rPr>
          <w:rFonts w:ascii="Times New Roman" w:hAnsi="Times New Roman"/>
          <w:bCs/>
          <w:szCs w:val="28"/>
        </w:rPr>
        <w:t>8 лет</w:t>
      </w:r>
    </w:p>
    <w:p w:rsidR="00EC105E" w:rsidRPr="002305EF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 w:rsidRPr="002305EF">
        <w:rPr>
          <w:rFonts w:ascii="Times New Roman" w:hAnsi="Times New Roman"/>
          <w:bCs/>
          <w:szCs w:val="28"/>
        </w:rPr>
        <w:t>Составители:</w:t>
      </w:r>
    </w:p>
    <w:p w:rsidR="00EC105E" w:rsidRPr="002305EF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Панов Роман Викторович.</w:t>
      </w:r>
    </w:p>
    <w:p w:rsidR="00EC105E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Семишин Сергей Владимирович</w:t>
      </w:r>
      <w:r w:rsidRPr="002305EF">
        <w:rPr>
          <w:rFonts w:ascii="Times New Roman" w:hAnsi="Times New Roman"/>
          <w:bCs/>
          <w:szCs w:val="28"/>
        </w:rPr>
        <w:t>,</w:t>
      </w:r>
    </w:p>
    <w:p w:rsidR="00CA5595" w:rsidRPr="002305EF" w:rsidRDefault="00CA5595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Коротюк Никита Сергеевич.</w:t>
      </w:r>
      <w:bookmarkStart w:id="0" w:name="_GoBack"/>
      <w:bookmarkEnd w:id="0"/>
    </w:p>
    <w:p w:rsidR="00EC105E" w:rsidRPr="002305EF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EC105E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EC105E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EC105E" w:rsidRPr="00A12778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EC105E" w:rsidRPr="00A12778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EC105E" w:rsidRPr="00A12778" w:rsidRDefault="00EC105E" w:rsidP="00EC105E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EC105E" w:rsidRPr="00A50050" w:rsidRDefault="00EC105E" w:rsidP="00EC10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Cs w:val="28"/>
        </w:rPr>
        <w:t>с</w:t>
      </w:r>
      <w:r w:rsidRPr="00A50050">
        <w:rPr>
          <w:rFonts w:ascii="Times New Roman" w:hAnsi="Times New Roman"/>
          <w:bCs/>
          <w:szCs w:val="28"/>
        </w:rPr>
        <w:t>. Б</w:t>
      </w:r>
      <w:r>
        <w:rPr>
          <w:rFonts w:ascii="Times New Roman" w:hAnsi="Times New Roman"/>
          <w:bCs/>
          <w:szCs w:val="28"/>
        </w:rPr>
        <w:t>огучаны</w:t>
      </w:r>
      <w:r w:rsidRPr="00A50050">
        <w:rPr>
          <w:rFonts w:ascii="Times New Roman" w:hAnsi="Times New Roman"/>
          <w:bCs/>
          <w:szCs w:val="28"/>
        </w:rPr>
        <w:t xml:space="preserve"> 202</w:t>
      </w:r>
      <w:r w:rsidR="005A1CDC">
        <w:rPr>
          <w:rFonts w:ascii="Times New Roman" w:hAnsi="Times New Roman"/>
          <w:bCs/>
          <w:szCs w:val="28"/>
        </w:rPr>
        <w:t>4</w:t>
      </w:r>
      <w:r w:rsidRPr="00A50050">
        <w:rPr>
          <w:rFonts w:ascii="Times New Roman" w:hAnsi="Times New Roman"/>
          <w:bCs/>
          <w:szCs w:val="28"/>
        </w:rPr>
        <w:t xml:space="preserve"> г.</w:t>
      </w:r>
    </w:p>
    <w:p w:rsidR="00EC105E" w:rsidRDefault="00EC105E" w:rsidP="00EC105E">
      <w:pPr>
        <w:spacing w:after="0" w:line="240" w:lineRule="auto"/>
        <w:ind w:firstLine="720"/>
        <w:jc w:val="center"/>
        <w:rPr>
          <w:rFonts w:ascii="TimesNewRomanPS-BoldMT" w:hAnsi="TimesNewRomanPS-BoldMT" w:cs="TimesNewRomanPS-BoldMT"/>
          <w:b/>
          <w:bCs/>
        </w:rPr>
      </w:pPr>
    </w:p>
    <w:p w:rsidR="00EC105E" w:rsidRDefault="00EC105E" w:rsidP="00EC105E">
      <w:pPr>
        <w:spacing w:after="0" w:line="240" w:lineRule="auto"/>
        <w:ind w:firstLine="720"/>
        <w:jc w:val="center"/>
        <w:rPr>
          <w:rFonts w:ascii="TimesNewRomanPS-BoldMT" w:hAnsi="TimesNewRomanPS-BoldMT" w:cs="TimesNewRomanPS-BoldMT"/>
          <w:b/>
          <w:bCs/>
        </w:rPr>
      </w:pPr>
    </w:p>
    <w:p w:rsidR="009A4735" w:rsidRPr="002729D0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729D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 xml:space="preserve">Настоящая </w:t>
      </w: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«Настольный теннис» </w:t>
      </w:r>
      <w:r w:rsidRPr="002729D0">
        <w:rPr>
          <w:rFonts w:ascii="Times New Roman" w:hAnsi="Times New Roman"/>
          <w:sz w:val="28"/>
          <w:szCs w:val="28"/>
        </w:rPr>
        <w:t xml:space="preserve">рассчитана на три года обучения, относится к </w:t>
      </w:r>
      <w:proofErr w:type="spellStart"/>
      <w:r w:rsidRPr="002729D0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2729D0">
        <w:rPr>
          <w:rFonts w:ascii="Times New Roman" w:hAnsi="Times New Roman"/>
          <w:sz w:val="28"/>
          <w:szCs w:val="28"/>
        </w:rPr>
        <w:t xml:space="preserve"> – спортивной направл</w:t>
      </w:r>
      <w:r>
        <w:rPr>
          <w:rFonts w:ascii="Times New Roman" w:hAnsi="Times New Roman"/>
          <w:sz w:val="28"/>
          <w:szCs w:val="28"/>
        </w:rPr>
        <w:t xml:space="preserve">енности. </w:t>
      </w:r>
    </w:p>
    <w:p w:rsidR="009A4735" w:rsidRPr="002729D0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 xml:space="preserve">Актуальность и педагогическая целесообразность программы. 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Настольный теннис доступен всем.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Программа направлена на создание условий для развития личности ребёнка, развитие мотивации к познанию и творчеству, обеспечение эмоционального благополучия ребёнка, профилактику асоциального поведения, целос</w:t>
      </w:r>
      <w:r>
        <w:rPr>
          <w:rFonts w:ascii="Times New Roman" w:hAnsi="Times New Roman"/>
          <w:sz w:val="28"/>
          <w:szCs w:val="28"/>
        </w:rPr>
        <w:t>т</w:t>
      </w:r>
      <w:r w:rsidRPr="002729D0">
        <w:rPr>
          <w:rFonts w:ascii="Times New Roman" w:hAnsi="Times New Roman"/>
          <w:sz w:val="28"/>
          <w:szCs w:val="28"/>
        </w:rPr>
        <w:t>ность процесса психического и физического здоровья детей.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 xml:space="preserve">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</w:t>
      </w:r>
      <w:proofErr w:type="spellStart"/>
      <w:r w:rsidRPr="002729D0">
        <w:rPr>
          <w:rFonts w:ascii="Times New Roman" w:hAnsi="Times New Roman"/>
          <w:sz w:val="28"/>
          <w:szCs w:val="28"/>
        </w:rPr>
        <w:t>скоростно</w:t>
      </w:r>
      <w:proofErr w:type="spellEnd"/>
      <w:r w:rsidRPr="002729D0">
        <w:rPr>
          <w:rFonts w:ascii="Times New Roman" w:hAnsi="Times New Roman"/>
          <w:sz w:val="28"/>
          <w:szCs w:val="28"/>
        </w:rPr>
        <w:t xml:space="preserve"> – силовых качеств, формированию двигательных навыков.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подъём поддерживает постоянную активность и интерес к игре.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 xml:space="preserve"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ребёнка, расширить его информированность в области оздоровления и развития организма. </w:t>
      </w:r>
    </w:p>
    <w:p w:rsidR="009A4735" w:rsidRPr="00B470E5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b/>
          <w:sz w:val="28"/>
          <w:szCs w:val="28"/>
        </w:rPr>
        <w:t xml:space="preserve">Новизна программы и ее отличие от уже существующих </w:t>
      </w:r>
      <w:r w:rsidRPr="00B470E5">
        <w:rPr>
          <w:rFonts w:ascii="Times New Roman" w:hAnsi="Times New Roman"/>
          <w:sz w:val="28"/>
          <w:szCs w:val="28"/>
        </w:rPr>
        <w:t xml:space="preserve">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школьников, являясь увлекательной спортивной игрой, представляющей собой эффективное средство физического воспитания и всестороннего физического развития. 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Целью данной программы</w:t>
      </w:r>
      <w:r w:rsidRPr="002729D0">
        <w:rPr>
          <w:rFonts w:ascii="Times New Roman" w:hAnsi="Times New Roman"/>
          <w:sz w:val="28"/>
          <w:szCs w:val="28"/>
        </w:rPr>
        <w:t xml:space="preserve"> яв</w:t>
      </w:r>
      <w:r>
        <w:rPr>
          <w:rFonts w:ascii="Times New Roman" w:hAnsi="Times New Roman"/>
          <w:sz w:val="28"/>
          <w:szCs w:val="28"/>
        </w:rPr>
        <w:t>ляется создание условий для</w:t>
      </w:r>
      <w:r w:rsidRPr="002729D0">
        <w:rPr>
          <w:rFonts w:ascii="Times New Roman" w:hAnsi="Times New Roman"/>
          <w:sz w:val="28"/>
          <w:szCs w:val="28"/>
        </w:rPr>
        <w:t xml:space="preserve"> развития физических качеств, оздоровления и укрепления организма обучающихся посредством занятий настольным теннисом.</w:t>
      </w:r>
    </w:p>
    <w:p w:rsidR="009A4735" w:rsidRPr="002729D0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Задачи: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Образовательные: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обучить учащихся технике и тактике настольного тенниса;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научить регулировать свою физическую нагрузку.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Развивающие: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развить координацию движений и основные физические качества: силу, ловкость, быстроту реакции;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развивать двигательные способности посредством игры в настольный теннис;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формировать навыки самостоятельных занятий физическими упражнениями во время игрового досуга.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с</w:t>
      </w:r>
      <w:r w:rsidRPr="002729D0">
        <w:rPr>
          <w:rFonts w:ascii="Times New Roman" w:hAnsi="Times New Roman"/>
          <w:sz w:val="28"/>
          <w:szCs w:val="28"/>
        </w:rPr>
        <w:t>питательные: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воспитывать чувство самостоятельности, ответственности;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воспитывать коммуникабельность, коллект</w:t>
      </w:r>
      <w:r>
        <w:rPr>
          <w:rFonts w:ascii="Times New Roman" w:hAnsi="Times New Roman"/>
          <w:sz w:val="28"/>
          <w:szCs w:val="28"/>
        </w:rPr>
        <w:t>ивизм, взаимопомощь и взаимовыру</w:t>
      </w:r>
      <w:r w:rsidRPr="002729D0">
        <w:rPr>
          <w:rFonts w:ascii="Times New Roman" w:hAnsi="Times New Roman"/>
          <w:sz w:val="28"/>
          <w:szCs w:val="28"/>
        </w:rPr>
        <w:t>чку, сохраняя свою индивидуальность;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пропагандировать здоровый</w:t>
      </w:r>
      <w:r w:rsidRPr="002729D0">
        <w:rPr>
          <w:rFonts w:ascii="Times New Roman" w:hAnsi="Times New Roman"/>
          <w:sz w:val="28"/>
          <w:szCs w:val="28"/>
        </w:rPr>
        <w:t xml:space="preserve"> образ жизни.</w:t>
      </w:r>
    </w:p>
    <w:p w:rsidR="009A4735" w:rsidRDefault="009A4735" w:rsidP="00E60001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>Программа рассчитана на обучающихся с 7 лет.</w:t>
      </w:r>
      <w:r>
        <w:rPr>
          <w:rFonts w:ascii="Times New Roman" w:hAnsi="Times New Roman"/>
          <w:sz w:val="28"/>
          <w:szCs w:val="28"/>
        </w:rPr>
        <w:t xml:space="preserve"> Основной контингент объединения младшие школьники и подростки. </w:t>
      </w:r>
    </w:p>
    <w:p w:rsidR="009A4735" w:rsidRPr="00E60001" w:rsidRDefault="009A4735" w:rsidP="00E60001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E60001">
        <w:rPr>
          <w:rFonts w:ascii="Times New Roman" w:hAnsi="Times New Roman"/>
          <w:sz w:val="28"/>
          <w:szCs w:val="28"/>
        </w:rPr>
        <w:t xml:space="preserve">Для работы по программе формируются постоянные группы численностью 10-15. При зачислении в группу необходимо </w:t>
      </w:r>
      <w:proofErr w:type="gramStart"/>
      <w:r w:rsidRPr="00E60001">
        <w:rPr>
          <w:rFonts w:ascii="Times New Roman" w:hAnsi="Times New Roman"/>
          <w:sz w:val="28"/>
          <w:szCs w:val="28"/>
        </w:rPr>
        <w:t>предоставить справку</w:t>
      </w:r>
      <w:proofErr w:type="gramEnd"/>
      <w:r w:rsidRPr="00E60001">
        <w:rPr>
          <w:rFonts w:ascii="Times New Roman" w:hAnsi="Times New Roman"/>
          <w:sz w:val="28"/>
          <w:szCs w:val="28"/>
        </w:rPr>
        <w:t xml:space="preserve"> о состоянии здоровья. Группы могут формироваться по возрастному признаку.</w:t>
      </w:r>
    </w:p>
    <w:p w:rsidR="009A4735" w:rsidRPr="00E60001" w:rsidRDefault="009A4735" w:rsidP="00E60001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E60001">
        <w:rPr>
          <w:rFonts w:ascii="Times New Roman" w:hAnsi="Times New Roman"/>
          <w:sz w:val="28"/>
          <w:szCs w:val="28"/>
        </w:rPr>
        <w:t>Дети могут приниматься на второй и третий год обучения на основании дополнительных вступительных испытаний в форме выявления практических навыков и умений игры в настольный теннис.</w:t>
      </w:r>
    </w:p>
    <w:p w:rsidR="009A4735" w:rsidRPr="00E60001" w:rsidRDefault="009A4735" w:rsidP="00E60001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E60001">
        <w:rPr>
          <w:rFonts w:ascii="Times New Roman" w:hAnsi="Times New Roman"/>
          <w:sz w:val="28"/>
          <w:szCs w:val="28"/>
        </w:rPr>
        <w:t xml:space="preserve">Для детей, успешно прошедших всю программу и желающих продолжить обучение могут, разрабатываться индивидуальные образовательные маршруты. </w:t>
      </w:r>
    </w:p>
    <w:p w:rsidR="009A4735" w:rsidRPr="00E60001" w:rsidRDefault="009A4735" w:rsidP="00E60001">
      <w:pPr>
        <w:pStyle w:val="a3"/>
        <w:ind w:firstLine="1134"/>
        <w:rPr>
          <w:rFonts w:ascii="Times New Roman" w:hAnsi="Times New Roman"/>
          <w:sz w:val="28"/>
          <w:szCs w:val="28"/>
        </w:rPr>
      </w:pPr>
    </w:p>
    <w:p w:rsidR="009A4735" w:rsidRPr="00E60001" w:rsidRDefault="009A4735" w:rsidP="00E60001">
      <w:pPr>
        <w:pStyle w:val="a3"/>
        <w:ind w:firstLine="1134"/>
        <w:rPr>
          <w:rFonts w:ascii="Times New Roman" w:hAnsi="Times New Roman"/>
          <w:sz w:val="28"/>
          <w:szCs w:val="28"/>
        </w:rPr>
      </w:pPr>
      <w:r w:rsidRPr="00E60001">
        <w:rPr>
          <w:rFonts w:ascii="Times New Roman" w:hAnsi="Times New Roman"/>
          <w:sz w:val="28"/>
          <w:szCs w:val="28"/>
        </w:rPr>
        <w:t>Срок реализации программы 3 года:</w:t>
      </w:r>
    </w:p>
    <w:p w:rsidR="009A4735" w:rsidRPr="00B470E5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>1год  - 144 часа (2 раза в неделю по 2 часа)</w:t>
      </w:r>
    </w:p>
    <w:p w:rsidR="009A4735" w:rsidRPr="00B470E5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>2 год – 216 часов (3 раза в неделю по 2 часа)</w:t>
      </w:r>
    </w:p>
    <w:p w:rsidR="009A4735" w:rsidRPr="00B470E5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>3 год – 216 часов (3 раза в неделю по 2 часа).</w:t>
      </w:r>
    </w:p>
    <w:p w:rsidR="008D2DDD" w:rsidRDefault="008D2DDD" w:rsidP="00C13CEC">
      <w:pPr>
        <w:pStyle w:val="a3"/>
        <w:ind w:firstLine="993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A4735" w:rsidRPr="00B470E5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70E5">
        <w:rPr>
          <w:rFonts w:ascii="Times New Roman" w:hAnsi="Times New Roman"/>
          <w:b/>
          <w:sz w:val="28"/>
          <w:szCs w:val="28"/>
        </w:rPr>
        <w:t>Методы и формы обучения.</w:t>
      </w:r>
    </w:p>
    <w:p w:rsidR="009A4735" w:rsidRPr="00B470E5" w:rsidRDefault="009A4735" w:rsidP="00B470E5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 xml:space="preserve">Занятие является основной формой организации учебного процесса. Для повышения интереса занимающихся к занятиям настольного тенниса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занятий:  словесные методы, наглядные методы, практические (игровой, соревновательный, метод упражнений и метод круговой тренировки). </w:t>
      </w:r>
    </w:p>
    <w:p w:rsidR="009A4735" w:rsidRPr="00B470E5" w:rsidRDefault="009A4735" w:rsidP="00B470E5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 xml:space="preserve">Словесные методы: создают у учащихся предварительные представления об изучаемом движении. Для этой цели я буду использовать: объяснение, рассказ, замечание, команды, указания. </w:t>
      </w:r>
    </w:p>
    <w:p w:rsidR="009A4735" w:rsidRPr="00B470E5" w:rsidRDefault="009A4735" w:rsidP="00B470E5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методы</w:t>
      </w:r>
      <w:r w:rsidRPr="00B470E5">
        <w:rPr>
          <w:rFonts w:ascii="Times New Roman" w:hAnsi="Times New Roman"/>
          <w:sz w:val="28"/>
          <w:szCs w:val="28"/>
        </w:rPr>
        <w:t xml:space="preserve">:применяются главным образом в виде показа упражнения, наглядных пособий. Эти методы помогают создать у учащихся конкретные представления об изучаемых действиях. </w:t>
      </w:r>
    </w:p>
    <w:p w:rsidR="009A4735" w:rsidRPr="00B470E5" w:rsidRDefault="009A4735" w:rsidP="00B470E5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 xml:space="preserve">Практические методы: </w:t>
      </w:r>
    </w:p>
    <w:p w:rsidR="009A4735" w:rsidRPr="00B470E5" w:rsidRDefault="009A4735" w:rsidP="00B470E5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 xml:space="preserve">1. Метод упражнений; </w:t>
      </w:r>
    </w:p>
    <w:p w:rsidR="009A4735" w:rsidRPr="00B470E5" w:rsidRDefault="009A4735" w:rsidP="00B470E5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 xml:space="preserve">2.Игровой метод; </w:t>
      </w:r>
    </w:p>
    <w:p w:rsidR="009A4735" w:rsidRPr="00B470E5" w:rsidRDefault="009A4735" w:rsidP="00B470E5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 xml:space="preserve">3.Соревновательный; </w:t>
      </w:r>
    </w:p>
    <w:p w:rsidR="009A4735" w:rsidRPr="00B470E5" w:rsidRDefault="009A4735" w:rsidP="00B470E5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 xml:space="preserve">4.Метод круговой тренировки. </w:t>
      </w:r>
    </w:p>
    <w:p w:rsidR="009A4735" w:rsidRPr="00B470E5" w:rsidRDefault="009A4735" w:rsidP="00B470E5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 xml:space="preserve">Главным из них является метод упражнений, который предусматривает многократные повторения движений. Упражнения разучиваются двумя методами - в целом и по частям. Игровой и </w:t>
      </w:r>
      <w:proofErr w:type="gramStart"/>
      <w:r w:rsidRPr="00B470E5">
        <w:rPr>
          <w:rFonts w:ascii="Times New Roman" w:hAnsi="Times New Roman"/>
          <w:sz w:val="28"/>
          <w:szCs w:val="28"/>
        </w:rPr>
        <w:t>соревновательный</w:t>
      </w:r>
      <w:proofErr w:type="gramEnd"/>
      <w:r w:rsidRPr="00B470E5">
        <w:rPr>
          <w:rFonts w:ascii="Times New Roman" w:hAnsi="Times New Roman"/>
          <w:sz w:val="28"/>
          <w:szCs w:val="28"/>
        </w:rPr>
        <w:t xml:space="preserve"> методы применяются после того, как у учащихся образовались некоторые навыки игры. Метод круговой тренировки предусматривает выполнение заданий на специально подготовленных местах. Упражнения подбираются с учетом технических и физических способностей занимающихся. </w:t>
      </w:r>
    </w:p>
    <w:p w:rsidR="009A4735" w:rsidRPr="00B470E5" w:rsidRDefault="009A4735" w:rsidP="00B470E5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>Формы обучения: индивидуальная, групповая.</w:t>
      </w:r>
    </w:p>
    <w:p w:rsidR="009A4735" w:rsidRPr="00F36C44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36C44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9A4735" w:rsidRPr="002729D0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К концу первого года:</w:t>
      </w:r>
    </w:p>
    <w:p w:rsidR="009A4735" w:rsidRPr="002729D0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Будут знать: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о положительном влиянии систематических занятий физическими упражнениями;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особен</w:t>
      </w:r>
      <w:r>
        <w:rPr>
          <w:rFonts w:ascii="Times New Roman" w:hAnsi="Times New Roman"/>
          <w:sz w:val="28"/>
          <w:szCs w:val="28"/>
        </w:rPr>
        <w:t>н</w:t>
      </w:r>
      <w:r w:rsidRPr="002729D0">
        <w:rPr>
          <w:rFonts w:ascii="Times New Roman" w:hAnsi="Times New Roman"/>
          <w:sz w:val="28"/>
          <w:szCs w:val="28"/>
        </w:rPr>
        <w:t>ости правильного распределения физической нагрузки;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правила игры в настольный теннис;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правила охраны труда и поведения на занятиях и в повседневной жизни;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правила проведения соревнований.</w:t>
      </w:r>
    </w:p>
    <w:p w:rsidR="009A4735" w:rsidRPr="002729D0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 xml:space="preserve">Будут уметь: 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поводить специальную разминку теннисиста;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владеть основами техники настольного тенниса;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владеть основами судейства в настольном теннисе.</w:t>
      </w:r>
    </w:p>
    <w:p w:rsidR="009A4735" w:rsidRPr="002729D0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Разовьют следующие качества: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улучшат координацию движений, быстроту реакции и ловкость;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улучшат общую выносливость организма к продолжительным физическим нагрузкам;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повысят адаптивные возможности организма;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разовьют коммуникабельность в результате коллективных действий.</w:t>
      </w:r>
    </w:p>
    <w:p w:rsidR="009A4735" w:rsidRPr="002729D0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К концу второго года:</w:t>
      </w:r>
    </w:p>
    <w:p w:rsidR="009A4735" w:rsidRPr="002729D0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Будут знать: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сведения о технических приёмах в настольном теннисе;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сведения о положении дел в современном настольном теннисе.</w:t>
      </w:r>
    </w:p>
    <w:p w:rsidR="009A4735" w:rsidRPr="002729D0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Будут уметь: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поводить специальную разминку теннисиста;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владеть основами техники настольного тенниса;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владеть основами судейства в настольном теннисе;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составлять график соревнований в личном зачёте и определять победителя.</w:t>
      </w:r>
    </w:p>
    <w:p w:rsidR="009A4735" w:rsidRPr="002729D0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Разовьют следующие качества: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улучшат координацию движений, быстроту реакции и ловкость;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улучшат общую выносливость организма к продолжительным физическим нагрузкам;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повысят адаптивные возможности организма;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разовьют коммуникабельность в результате коллективных действий.</w:t>
      </w:r>
    </w:p>
    <w:p w:rsidR="009A4735" w:rsidRPr="002729D0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К концу третьего года:</w:t>
      </w:r>
    </w:p>
    <w:p w:rsidR="009A4735" w:rsidRPr="002729D0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Будут знать: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сведения о технических приёмах в настольном теннисе;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сведения о положении дел в современном настольном теннисе.</w:t>
      </w:r>
    </w:p>
    <w:p w:rsidR="009A4735" w:rsidRPr="002729D0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Будут уметь: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поводить специальную разминку теннисиста;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владеть основами техники настольного тенниса;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владеть основами судейства в настольном теннисе;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составлять график соревнований в личном зачёте и определять победителя.</w:t>
      </w:r>
    </w:p>
    <w:p w:rsidR="009A4735" w:rsidRPr="002729D0" w:rsidRDefault="009A4735" w:rsidP="00C13CEC">
      <w:pPr>
        <w:pStyle w:val="a3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Разовьют следующие качества: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улучшат координацию движений, быстроту реакции и ловкость;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улучшат общую выносливость организма к продолжительным физическим нагрузкам;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повысят адаптивные возможности организма;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разовьют коммуникабельность в результате коллективных действий;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освоят накат справа и слева по диагонали;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освоят накат справа и слева поочерёдно «восьмёрка»;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освоят накат справа и слева в один угол стола;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научатся правильно делать подрезки справа и слева в любом направлении;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 xml:space="preserve">- топ – </w:t>
      </w:r>
      <w:proofErr w:type="spellStart"/>
      <w:r w:rsidRPr="002729D0">
        <w:rPr>
          <w:rFonts w:ascii="Times New Roman" w:hAnsi="Times New Roman"/>
          <w:sz w:val="28"/>
          <w:szCs w:val="28"/>
        </w:rPr>
        <w:t>пин</w:t>
      </w:r>
      <w:proofErr w:type="spellEnd"/>
      <w:r w:rsidRPr="002729D0">
        <w:rPr>
          <w:rFonts w:ascii="Times New Roman" w:hAnsi="Times New Roman"/>
          <w:sz w:val="28"/>
          <w:szCs w:val="28"/>
        </w:rPr>
        <w:t xml:space="preserve"> справа по подставке справа;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 xml:space="preserve">- топ – </w:t>
      </w:r>
      <w:proofErr w:type="spellStart"/>
      <w:r w:rsidRPr="002729D0">
        <w:rPr>
          <w:rFonts w:ascii="Times New Roman" w:hAnsi="Times New Roman"/>
          <w:sz w:val="28"/>
          <w:szCs w:val="28"/>
        </w:rPr>
        <w:t>пин</w:t>
      </w:r>
      <w:proofErr w:type="spellEnd"/>
      <w:r w:rsidRPr="002729D0">
        <w:rPr>
          <w:rFonts w:ascii="Times New Roman" w:hAnsi="Times New Roman"/>
          <w:sz w:val="28"/>
          <w:szCs w:val="28"/>
        </w:rPr>
        <w:t xml:space="preserve"> слева по подставке;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 xml:space="preserve">- топ – </w:t>
      </w:r>
      <w:proofErr w:type="spellStart"/>
      <w:r w:rsidRPr="002729D0">
        <w:rPr>
          <w:rFonts w:ascii="Times New Roman" w:hAnsi="Times New Roman"/>
          <w:sz w:val="28"/>
          <w:szCs w:val="28"/>
        </w:rPr>
        <w:t>пин</w:t>
      </w:r>
      <w:proofErr w:type="spellEnd"/>
      <w:r w:rsidRPr="002729D0">
        <w:rPr>
          <w:rFonts w:ascii="Times New Roman" w:hAnsi="Times New Roman"/>
          <w:sz w:val="28"/>
          <w:szCs w:val="28"/>
        </w:rPr>
        <w:t xml:space="preserve"> справа по подрезке справа;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 xml:space="preserve">- топ – </w:t>
      </w:r>
      <w:proofErr w:type="spellStart"/>
      <w:r w:rsidRPr="002729D0">
        <w:rPr>
          <w:rFonts w:ascii="Times New Roman" w:hAnsi="Times New Roman"/>
          <w:sz w:val="28"/>
          <w:szCs w:val="28"/>
        </w:rPr>
        <w:t>пин</w:t>
      </w:r>
      <w:proofErr w:type="spellEnd"/>
      <w:r w:rsidRPr="002729D0">
        <w:rPr>
          <w:rFonts w:ascii="Times New Roman" w:hAnsi="Times New Roman"/>
          <w:sz w:val="28"/>
          <w:szCs w:val="28"/>
        </w:rPr>
        <w:t xml:space="preserve"> слева по подрезке слева;</w:t>
      </w:r>
    </w:p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умение проведения и судейства соревнований в группах младшего возраста.</w:t>
      </w:r>
    </w:p>
    <w:p w:rsidR="009A4735" w:rsidRPr="002729D0" w:rsidRDefault="008D2DDD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Контроль результатов обучения по программе</w:t>
      </w:r>
    </w:p>
    <w:p w:rsidR="009A4735" w:rsidRPr="002729D0" w:rsidRDefault="008D2DDD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успеваемости</w:t>
      </w:r>
      <w:r w:rsidR="009A4735" w:rsidRPr="002729D0">
        <w:rPr>
          <w:rFonts w:ascii="Times New Roman" w:hAnsi="Times New Roman"/>
          <w:sz w:val="28"/>
          <w:szCs w:val="28"/>
        </w:rPr>
        <w:t xml:space="preserve"> проводится </w:t>
      </w:r>
      <w:r w:rsidR="009A4735">
        <w:rPr>
          <w:rFonts w:ascii="Times New Roman" w:hAnsi="Times New Roman"/>
          <w:sz w:val="28"/>
          <w:szCs w:val="28"/>
        </w:rPr>
        <w:t xml:space="preserve">по итогам обучения по разделам программы в </w:t>
      </w:r>
      <w:r>
        <w:rPr>
          <w:rFonts w:ascii="Times New Roman" w:hAnsi="Times New Roman"/>
          <w:sz w:val="28"/>
          <w:szCs w:val="28"/>
        </w:rPr>
        <w:t xml:space="preserve">форме итогового занятия, на котором проводится наблюдение за игрой детей. </w:t>
      </w:r>
    </w:p>
    <w:p w:rsidR="009A4735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Промежуточная аттестация проводится по окончании 1-го</w:t>
      </w:r>
      <w:r w:rsidR="008D2DDD">
        <w:rPr>
          <w:rFonts w:ascii="Times New Roman" w:hAnsi="Times New Roman"/>
          <w:sz w:val="28"/>
          <w:szCs w:val="28"/>
        </w:rPr>
        <w:t>,</w:t>
      </w:r>
      <w:r w:rsidRPr="002729D0">
        <w:rPr>
          <w:rFonts w:ascii="Times New Roman" w:hAnsi="Times New Roman"/>
          <w:sz w:val="28"/>
          <w:szCs w:val="28"/>
        </w:rPr>
        <w:t xml:space="preserve"> 2-го</w:t>
      </w:r>
      <w:r w:rsidR="008D2DDD">
        <w:rPr>
          <w:rFonts w:ascii="Times New Roman" w:hAnsi="Times New Roman"/>
          <w:sz w:val="28"/>
          <w:szCs w:val="28"/>
        </w:rPr>
        <w:t xml:space="preserve"> и 3-го года обучения в форме зачета. </w:t>
      </w:r>
      <w:r w:rsidR="008D2DDD" w:rsidRPr="00E548CE">
        <w:rPr>
          <w:rFonts w:ascii="Times New Roman" w:hAnsi="Times New Roman"/>
          <w:sz w:val="28"/>
          <w:szCs w:val="28"/>
        </w:rPr>
        <w:t>Зачет предполагает</w:t>
      </w:r>
      <w:r w:rsidR="00E548CE">
        <w:rPr>
          <w:rFonts w:ascii="Times New Roman" w:hAnsi="Times New Roman"/>
          <w:sz w:val="28"/>
          <w:szCs w:val="28"/>
        </w:rPr>
        <w:t>проведение спарринг игр и сдачу нормативов.</w:t>
      </w:r>
    </w:p>
    <w:p w:rsidR="009A4735" w:rsidRPr="00B8273D" w:rsidRDefault="009A4735" w:rsidP="00C13CEC">
      <w:pPr>
        <w:pStyle w:val="a3"/>
        <w:ind w:firstLine="99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8273D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424"/>
        <w:gridCol w:w="976"/>
        <w:gridCol w:w="1070"/>
        <w:gridCol w:w="1352"/>
        <w:gridCol w:w="2441"/>
      </w:tblGrid>
      <w:tr w:rsidR="008D2DDD" w:rsidRPr="008D2DDD" w:rsidTr="00E548CE">
        <w:trPr>
          <w:trHeight w:val="294"/>
        </w:trPr>
        <w:tc>
          <w:tcPr>
            <w:tcW w:w="484" w:type="dxa"/>
            <w:vMerge w:val="restart"/>
          </w:tcPr>
          <w:p w:rsidR="008D2DDD" w:rsidRPr="008D2DDD" w:rsidRDefault="008D2DDD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24" w:type="dxa"/>
            <w:vMerge w:val="restart"/>
          </w:tcPr>
          <w:p w:rsidR="008D2DDD" w:rsidRPr="008D2DDD" w:rsidRDefault="008D2DDD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Наименование учебного модуля</w:t>
            </w:r>
          </w:p>
        </w:tc>
        <w:tc>
          <w:tcPr>
            <w:tcW w:w="3398" w:type="dxa"/>
            <w:gridSpan w:val="3"/>
          </w:tcPr>
          <w:p w:rsidR="008D2DDD" w:rsidRPr="008D2DDD" w:rsidRDefault="008D2DDD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41" w:type="dxa"/>
            <w:vMerge w:val="restart"/>
          </w:tcPr>
          <w:p w:rsidR="008D2DDD" w:rsidRPr="008D2DDD" w:rsidRDefault="008D2DDD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8D2DDD" w:rsidRPr="008D2DDD" w:rsidTr="00E548CE">
        <w:tc>
          <w:tcPr>
            <w:tcW w:w="484" w:type="dxa"/>
            <w:vMerge/>
          </w:tcPr>
          <w:p w:rsidR="008D2DDD" w:rsidRPr="008D2DDD" w:rsidRDefault="008D2DDD" w:rsidP="008D2D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</w:tcPr>
          <w:p w:rsidR="008D2DDD" w:rsidRPr="008D2DDD" w:rsidRDefault="008D2DDD" w:rsidP="008D2D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8D2DDD" w:rsidRPr="008D2DDD" w:rsidRDefault="008D2DDD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8D2DDD" w:rsidRPr="008D2DDD" w:rsidRDefault="008D2DDD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8D2DDD" w:rsidRPr="008D2DDD" w:rsidRDefault="008D2DDD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441" w:type="dxa"/>
            <w:vMerge/>
          </w:tcPr>
          <w:p w:rsidR="008D2DDD" w:rsidRPr="008D2DDD" w:rsidRDefault="008D2DDD" w:rsidP="008D2D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DDD" w:rsidRPr="008D2DDD" w:rsidTr="00E548CE">
        <w:tc>
          <w:tcPr>
            <w:tcW w:w="484" w:type="dxa"/>
          </w:tcPr>
          <w:p w:rsidR="008D2DDD" w:rsidRPr="008D2DDD" w:rsidRDefault="008D2DDD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8D2DDD" w:rsidRPr="008D2DDD" w:rsidRDefault="008D2DDD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Учебный модуль первого года обучения</w:t>
            </w:r>
          </w:p>
        </w:tc>
        <w:tc>
          <w:tcPr>
            <w:tcW w:w="976" w:type="dxa"/>
          </w:tcPr>
          <w:p w:rsidR="008D2DDD" w:rsidRPr="008D2DDD" w:rsidRDefault="008D2DDD" w:rsidP="008D2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070" w:type="dxa"/>
          </w:tcPr>
          <w:p w:rsidR="008D2DDD" w:rsidRPr="008D2DDD" w:rsidRDefault="00E548CE" w:rsidP="008D2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352" w:type="dxa"/>
          </w:tcPr>
          <w:p w:rsidR="008D2DDD" w:rsidRPr="008D2DDD" w:rsidRDefault="00E548CE" w:rsidP="008D2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441" w:type="dxa"/>
          </w:tcPr>
          <w:p w:rsidR="008D2DDD" w:rsidRPr="008D2DDD" w:rsidRDefault="008D2DDD" w:rsidP="00E548CE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 xml:space="preserve">Зачет в форме </w:t>
            </w:r>
            <w:r w:rsidR="00E548CE" w:rsidRPr="00E548CE">
              <w:rPr>
                <w:rFonts w:ascii="Times New Roman" w:hAnsi="Times New Roman"/>
                <w:sz w:val="28"/>
                <w:szCs w:val="28"/>
              </w:rPr>
              <w:t>спарринг игры и сдачи нормативов</w:t>
            </w:r>
          </w:p>
        </w:tc>
      </w:tr>
      <w:tr w:rsidR="00E548CE" w:rsidRPr="008D2DDD" w:rsidTr="00E548CE">
        <w:tc>
          <w:tcPr>
            <w:tcW w:w="484" w:type="dxa"/>
          </w:tcPr>
          <w:p w:rsidR="00E548CE" w:rsidRPr="008D2DDD" w:rsidRDefault="00E548CE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4" w:type="dxa"/>
          </w:tcPr>
          <w:p w:rsidR="00E548CE" w:rsidRPr="008D2DDD" w:rsidRDefault="00E548CE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Учебный модуль второго года обучения</w:t>
            </w:r>
          </w:p>
        </w:tc>
        <w:tc>
          <w:tcPr>
            <w:tcW w:w="976" w:type="dxa"/>
          </w:tcPr>
          <w:p w:rsidR="00E548CE" w:rsidRPr="008D2DDD" w:rsidRDefault="00E548CE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070" w:type="dxa"/>
          </w:tcPr>
          <w:p w:rsidR="00E548CE" w:rsidRPr="008D2DDD" w:rsidRDefault="00E548CE" w:rsidP="008D2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352" w:type="dxa"/>
          </w:tcPr>
          <w:p w:rsidR="00E548CE" w:rsidRPr="008D2DDD" w:rsidRDefault="00E548CE" w:rsidP="008D2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441" w:type="dxa"/>
          </w:tcPr>
          <w:p w:rsidR="00E548CE" w:rsidRPr="00E548CE" w:rsidRDefault="00E548CE">
            <w:r w:rsidRPr="00E548CE">
              <w:rPr>
                <w:rFonts w:ascii="Times New Roman" w:hAnsi="Times New Roman"/>
                <w:sz w:val="28"/>
                <w:szCs w:val="28"/>
              </w:rPr>
              <w:t>Зачет в форме спарринг игры и сдачи нормативов</w:t>
            </w:r>
          </w:p>
        </w:tc>
      </w:tr>
      <w:tr w:rsidR="00E548CE" w:rsidRPr="008D2DDD" w:rsidTr="00E548CE">
        <w:tc>
          <w:tcPr>
            <w:tcW w:w="484" w:type="dxa"/>
          </w:tcPr>
          <w:p w:rsidR="00E548CE" w:rsidRPr="008D2DDD" w:rsidRDefault="00E548CE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4" w:type="dxa"/>
          </w:tcPr>
          <w:p w:rsidR="00E548CE" w:rsidRPr="008D2DDD" w:rsidRDefault="00E548CE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Учебный модуль третьего года обучения</w:t>
            </w:r>
          </w:p>
        </w:tc>
        <w:tc>
          <w:tcPr>
            <w:tcW w:w="976" w:type="dxa"/>
          </w:tcPr>
          <w:p w:rsidR="00E548CE" w:rsidRPr="008D2DDD" w:rsidRDefault="00E548CE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070" w:type="dxa"/>
          </w:tcPr>
          <w:p w:rsidR="00E548CE" w:rsidRPr="008D2DDD" w:rsidRDefault="00E548CE" w:rsidP="008D2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352" w:type="dxa"/>
          </w:tcPr>
          <w:p w:rsidR="00E548CE" w:rsidRPr="008D2DDD" w:rsidRDefault="00E548CE" w:rsidP="008D2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2441" w:type="dxa"/>
          </w:tcPr>
          <w:p w:rsidR="00E548CE" w:rsidRPr="00E548CE" w:rsidRDefault="00E548CE">
            <w:r w:rsidRPr="00E548CE">
              <w:rPr>
                <w:rFonts w:ascii="Times New Roman" w:hAnsi="Times New Roman"/>
                <w:sz w:val="28"/>
                <w:szCs w:val="28"/>
              </w:rPr>
              <w:t>Зачет в форме спарринг игры и сдачи нормативов</w:t>
            </w:r>
          </w:p>
        </w:tc>
      </w:tr>
      <w:tr w:rsidR="008D2DDD" w:rsidRPr="008D2DDD" w:rsidTr="00E548CE">
        <w:tc>
          <w:tcPr>
            <w:tcW w:w="3908" w:type="dxa"/>
            <w:gridSpan w:val="2"/>
          </w:tcPr>
          <w:p w:rsidR="008D2DDD" w:rsidRPr="008D2DDD" w:rsidRDefault="008D2DDD" w:rsidP="008D2DDD">
            <w:pPr>
              <w:rPr>
                <w:rFonts w:ascii="Times New Roman" w:hAnsi="Times New Roman"/>
                <w:sz w:val="28"/>
                <w:szCs w:val="28"/>
              </w:rPr>
            </w:pPr>
            <w:r w:rsidRPr="008D2DD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76" w:type="dxa"/>
          </w:tcPr>
          <w:p w:rsidR="008D2DDD" w:rsidRPr="008D2DDD" w:rsidRDefault="00E548CE" w:rsidP="008D2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  <w:tc>
          <w:tcPr>
            <w:tcW w:w="1070" w:type="dxa"/>
          </w:tcPr>
          <w:p w:rsidR="008D2DDD" w:rsidRPr="008D2DDD" w:rsidRDefault="00E548CE" w:rsidP="008D2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1352" w:type="dxa"/>
          </w:tcPr>
          <w:p w:rsidR="008D2DDD" w:rsidRPr="008D2DDD" w:rsidRDefault="00E548CE" w:rsidP="008D2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  <w:tc>
          <w:tcPr>
            <w:tcW w:w="2441" w:type="dxa"/>
          </w:tcPr>
          <w:p w:rsidR="008D2DDD" w:rsidRPr="008D2DDD" w:rsidRDefault="008D2DDD" w:rsidP="008D2D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4735" w:rsidRPr="002729D0" w:rsidRDefault="009A4735" w:rsidP="002729D0">
      <w:pPr>
        <w:pStyle w:val="a3"/>
        <w:ind w:firstLine="99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A4735" w:rsidRDefault="009A4735" w:rsidP="008F6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A4735" w:rsidRPr="008D2DDD" w:rsidRDefault="008D2DDD" w:rsidP="008D2DDD">
      <w:pPr>
        <w:spacing w:line="240" w:lineRule="auto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  <w:r w:rsidRPr="008D2DDD">
        <w:rPr>
          <w:rFonts w:ascii="Times New Roman" w:hAnsi="Times New Roman"/>
          <w:b/>
          <w:sz w:val="32"/>
          <w:szCs w:val="32"/>
        </w:rPr>
        <w:t>Рабочая программа учебного модуля первого года обучения</w:t>
      </w:r>
    </w:p>
    <w:tbl>
      <w:tblPr>
        <w:tblW w:w="104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09"/>
        <w:gridCol w:w="1276"/>
        <w:gridCol w:w="1558"/>
        <w:gridCol w:w="1134"/>
      </w:tblGrid>
      <w:tr w:rsidR="009A4735" w:rsidRPr="00B30BE9" w:rsidTr="005E601E">
        <w:trPr>
          <w:cantSplit/>
          <w:trHeight w:val="1134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 </w:t>
            </w: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09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276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8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Общее кол-во часов</w:t>
            </w:r>
          </w:p>
        </w:tc>
      </w:tr>
      <w:tr w:rsidR="009A4735" w:rsidRPr="00B30BE9" w:rsidTr="005E601E"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809" w:type="dxa"/>
          </w:tcPr>
          <w:p w:rsidR="009A4735" w:rsidRPr="00B30BE9" w:rsidRDefault="00BF47B2" w:rsidP="00BF47B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Техника: совершенствование передвижения и координации.</w:t>
            </w:r>
          </w:p>
        </w:tc>
        <w:tc>
          <w:tcPr>
            <w:tcW w:w="1276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9A4735" w:rsidRPr="00B30BE9" w:rsidTr="005E601E">
        <w:trPr>
          <w:trHeight w:val="475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525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Правила распорядка.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489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Упражнения с ракеткой и мячом (набивание).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4735" w:rsidRPr="00B30BE9" w:rsidTr="005E601E">
        <w:trPr>
          <w:trHeight w:val="51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Техника передвижений у стола, координация.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A4735" w:rsidRPr="00B30BE9" w:rsidTr="005E601E">
        <w:trPr>
          <w:trHeight w:val="419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Точность попадания, техника.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4735" w:rsidRPr="00B30BE9" w:rsidTr="005E601E">
        <w:trPr>
          <w:trHeight w:val="455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Атака, контратака.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A4735" w:rsidRPr="00B30BE9" w:rsidTr="005E601E">
        <w:trPr>
          <w:trHeight w:val="49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мяча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4735" w:rsidRPr="00B30BE9" w:rsidTr="005E601E">
        <w:trPr>
          <w:trHeight w:val="491"/>
        </w:trPr>
        <w:tc>
          <w:tcPr>
            <w:tcW w:w="709" w:type="dxa"/>
          </w:tcPr>
          <w:p w:rsidR="009A4735" w:rsidRPr="00B30BE9" w:rsidRDefault="003944ED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5809" w:type="dxa"/>
          </w:tcPr>
          <w:p w:rsidR="009A4735" w:rsidRPr="003944ED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Ито</w:t>
            </w:r>
            <w:r w:rsidR="003944ED" w:rsidRPr="003944ED">
              <w:rPr>
                <w:rFonts w:ascii="Times New Roman" w:hAnsi="Times New Roman"/>
                <w:sz w:val="28"/>
                <w:szCs w:val="28"/>
              </w:rPr>
              <w:t>говое занятие. Текущий контроль успеваемости</w:t>
            </w:r>
          </w:p>
        </w:tc>
        <w:tc>
          <w:tcPr>
            <w:tcW w:w="1276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68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 xml:space="preserve">Тактика: отработка </w:t>
            </w:r>
            <w:proofErr w:type="spellStart"/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технико</w:t>
            </w:r>
            <w:proofErr w:type="spellEnd"/>
            <w:r w:rsidRPr="00B30BE9">
              <w:rPr>
                <w:rFonts w:ascii="Times New Roman" w:hAnsi="Times New Roman"/>
                <w:b/>
                <w:sz w:val="28"/>
                <w:szCs w:val="28"/>
              </w:rPr>
              <w:t xml:space="preserve"> – тактической комбинации.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9A4735" w:rsidRPr="00B30BE9" w:rsidTr="005E601E">
        <w:trPr>
          <w:trHeight w:val="397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Удар справа, удар слева.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4735" w:rsidRPr="00B30BE9" w:rsidTr="005E601E">
        <w:trPr>
          <w:trHeight w:val="43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Срезка в ближнюю и дальнюю зону.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4735" w:rsidRPr="00B30BE9" w:rsidTr="005E601E">
        <w:trPr>
          <w:trHeight w:val="48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Тактические приёмы и комбинации.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A4735" w:rsidRPr="00B30BE9" w:rsidTr="005E601E">
        <w:trPr>
          <w:trHeight w:val="377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Возврат мяча срезка слева влево.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A4735" w:rsidRPr="00B30BE9" w:rsidTr="005E601E">
        <w:trPr>
          <w:trHeight w:val="41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5809" w:type="dxa"/>
          </w:tcPr>
          <w:p w:rsidR="009A4735" w:rsidRPr="00B30BE9" w:rsidRDefault="009A4735" w:rsidP="00C13CEC">
            <w:pPr>
              <w:tabs>
                <w:tab w:val="left" w:pos="37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Теоретические примеры.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A4735" w:rsidRPr="00B30BE9" w:rsidTr="005E601E">
        <w:trPr>
          <w:trHeight w:val="413"/>
        </w:trPr>
        <w:tc>
          <w:tcPr>
            <w:tcW w:w="709" w:type="dxa"/>
          </w:tcPr>
          <w:p w:rsidR="009A4735" w:rsidRPr="00B30BE9" w:rsidRDefault="003944ED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5809" w:type="dxa"/>
          </w:tcPr>
          <w:p w:rsidR="009A4735" w:rsidRPr="003944ED" w:rsidRDefault="009A4735" w:rsidP="003944ED">
            <w:pPr>
              <w:tabs>
                <w:tab w:val="left" w:pos="37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Итоговое занятие. Текущий контроль</w:t>
            </w:r>
            <w:r w:rsidR="003944ED" w:rsidRPr="003944ED">
              <w:rPr>
                <w:rFonts w:ascii="Times New Roman" w:hAnsi="Times New Roman"/>
                <w:sz w:val="28"/>
                <w:szCs w:val="28"/>
              </w:rPr>
              <w:t xml:space="preserve"> успеваемости</w:t>
            </w:r>
            <w:r w:rsidRPr="003944E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464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Индивидуальная подготовка.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4735" w:rsidRPr="00B30BE9" w:rsidTr="005E601E">
        <w:trPr>
          <w:trHeight w:val="915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Совершенствование техники выполнения индивидуального приёма.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4735" w:rsidRPr="00B30BE9" w:rsidTr="005E601E">
        <w:trPr>
          <w:trHeight w:val="1277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 xml:space="preserve">     4.2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Индивидуальный разбор упражнений.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A4735" w:rsidRPr="00B30BE9" w:rsidTr="005E601E">
        <w:trPr>
          <w:trHeight w:val="415"/>
        </w:trPr>
        <w:tc>
          <w:tcPr>
            <w:tcW w:w="709" w:type="dxa"/>
          </w:tcPr>
          <w:p w:rsidR="009A4735" w:rsidRPr="003944ED" w:rsidRDefault="003944ED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5809" w:type="dxa"/>
          </w:tcPr>
          <w:p w:rsidR="009A4735" w:rsidRPr="003944ED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Ито</w:t>
            </w:r>
            <w:r w:rsidR="003944ED" w:rsidRPr="003944ED">
              <w:rPr>
                <w:rFonts w:ascii="Times New Roman" w:hAnsi="Times New Roman"/>
                <w:sz w:val="28"/>
                <w:szCs w:val="28"/>
              </w:rPr>
              <w:t>говое занятие. Текущий контроль успеваемости</w:t>
            </w:r>
          </w:p>
        </w:tc>
        <w:tc>
          <w:tcPr>
            <w:tcW w:w="1276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415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Игры на счёт.</w:t>
            </w:r>
          </w:p>
        </w:tc>
        <w:tc>
          <w:tcPr>
            <w:tcW w:w="1276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9A4735" w:rsidRPr="00B30BE9" w:rsidTr="005E601E">
        <w:trPr>
          <w:trHeight w:val="450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Правила игры (теория).</w:t>
            </w:r>
          </w:p>
        </w:tc>
        <w:tc>
          <w:tcPr>
            <w:tcW w:w="1276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4735" w:rsidRPr="00B30BE9" w:rsidTr="005E601E">
        <w:trPr>
          <w:trHeight w:val="500"/>
        </w:trPr>
        <w:tc>
          <w:tcPr>
            <w:tcW w:w="709" w:type="dxa"/>
          </w:tcPr>
          <w:p w:rsidR="009A4735" w:rsidRPr="003944ED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809" w:type="dxa"/>
          </w:tcPr>
          <w:p w:rsidR="009A4735" w:rsidRPr="003944ED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Практика (игры на счёт: короткие и длинные партии).</w:t>
            </w:r>
          </w:p>
        </w:tc>
        <w:tc>
          <w:tcPr>
            <w:tcW w:w="1276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9A4735" w:rsidRPr="003944ED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9A4735" w:rsidRPr="003944ED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A4735" w:rsidRPr="00B30BE9" w:rsidTr="005E601E">
        <w:trPr>
          <w:trHeight w:val="676"/>
        </w:trPr>
        <w:tc>
          <w:tcPr>
            <w:tcW w:w="709" w:type="dxa"/>
          </w:tcPr>
          <w:p w:rsidR="009A4735" w:rsidRPr="003944ED" w:rsidRDefault="003944ED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809" w:type="dxa"/>
          </w:tcPr>
          <w:p w:rsidR="009A4735" w:rsidRPr="003944ED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Ито</w:t>
            </w:r>
            <w:r w:rsidR="003944ED" w:rsidRPr="003944ED">
              <w:rPr>
                <w:rFonts w:ascii="Times New Roman" w:hAnsi="Times New Roman"/>
                <w:sz w:val="28"/>
                <w:szCs w:val="28"/>
              </w:rPr>
              <w:t>говое занятие. Текущий контроль успеваемости</w:t>
            </w:r>
          </w:p>
        </w:tc>
        <w:tc>
          <w:tcPr>
            <w:tcW w:w="1276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676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Простые упражнения по элементам (без усложнений).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4735" w:rsidRPr="00B30BE9" w:rsidTr="005E601E">
        <w:trPr>
          <w:trHeight w:val="547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Имитация ударов на столе.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4735" w:rsidRPr="00B30BE9" w:rsidTr="005E601E">
        <w:trPr>
          <w:trHeight w:val="54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Упражнения на развитие скорости удара.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A4735" w:rsidRPr="00B30BE9" w:rsidTr="005E601E">
        <w:trPr>
          <w:trHeight w:val="56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Совершенствование подач и их приёма.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4735" w:rsidRPr="00B30BE9" w:rsidTr="005E601E">
        <w:trPr>
          <w:trHeight w:val="563"/>
        </w:trPr>
        <w:tc>
          <w:tcPr>
            <w:tcW w:w="709" w:type="dxa"/>
          </w:tcPr>
          <w:p w:rsidR="009A4735" w:rsidRPr="00B30BE9" w:rsidRDefault="003944ED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5809" w:type="dxa"/>
          </w:tcPr>
          <w:p w:rsidR="009A4735" w:rsidRPr="003944ED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Ито</w:t>
            </w:r>
            <w:r w:rsidR="003944ED" w:rsidRPr="003944ED">
              <w:rPr>
                <w:rFonts w:ascii="Times New Roman" w:hAnsi="Times New Roman"/>
                <w:sz w:val="28"/>
                <w:szCs w:val="28"/>
              </w:rPr>
              <w:t>говое занятие. Текущий контроль успеваемости</w:t>
            </w:r>
          </w:p>
        </w:tc>
        <w:tc>
          <w:tcPr>
            <w:tcW w:w="1276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57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Контроль нормативов физического развития.</w:t>
            </w:r>
          </w:p>
        </w:tc>
        <w:tc>
          <w:tcPr>
            <w:tcW w:w="1276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9A4735" w:rsidRPr="00B30BE9" w:rsidRDefault="007F0431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9A4735" w:rsidRPr="00B30BE9" w:rsidRDefault="007F0431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9A4735" w:rsidRPr="00B30BE9" w:rsidTr="005E601E">
        <w:trPr>
          <w:trHeight w:val="55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Сдача нормативов.</w:t>
            </w:r>
          </w:p>
        </w:tc>
        <w:tc>
          <w:tcPr>
            <w:tcW w:w="1276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B30BE9" w:rsidRDefault="00FB7483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545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Тесты игровые.</w:t>
            </w:r>
          </w:p>
        </w:tc>
        <w:tc>
          <w:tcPr>
            <w:tcW w:w="1276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B30BE9" w:rsidRDefault="00FB7483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55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Индивидуальная работа.</w:t>
            </w:r>
          </w:p>
        </w:tc>
        <w:tc>
          <w:tcPr>
            <w:tcW w:w="1276" w:type="dxa"/>
            <w:vAlign w:val="center"/>
          </w:tcPr>
          <w:p w:rsidR="009A4735" w:rsidRPr="00B30BE9" w:rsidRDefault="003944ED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9A4735" w:rsidRPr="00B30BE9" w:rsidRDefault="007F0431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9A4735" w:rsidRPr="00B30BE9" w:rsidRDefault="007F0431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A4735" w:rsidRPr="00B30BE9" w:rsidTr="005E601E">
        <w:trPr>
          <w:trHeight w:val="575"/>
        </w:trPr>
        <w:tc>
          <w:tcPr>
            <w:tcW w:w="709" w:type="dxa"/>
          </w:tcPr>
          <w:p w:rsidR="009A4735" w:rsidRPr="00B30BE9" w:rsidRDefault="003944ED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5809" w:type="dxa"/>
          </w:tcPr>
          <w:p w:rsidR="009A4735" w:rsidRPr="003944ED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Итог</w:t>
            </w:r>
            <w:r w:rsidR="003944ED" w:rsidRPr="003944ED">
              <w:rPr>
                <w:rFonts w:ascii="Times New Roman" w:hAnsi="Times New Roman"/>
                <w:sz w:val="28"/>
                <w:szCs w:val="28"/>
              </w:rPr>
              <w:t>овое занятие. Текущий контроль успеваемости</w:t>
            </w:r>
          </w:p>
        </w:tc>
        <w:tc>
          <w:tcPr>
            <w:tcW w:w="1276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3944ED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4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915"/>
        </w:trPr>
        <w:tc>
          <w:tcPr>
            <w:tcW w:w="709" w:type="dxa"/>
          </w:tcPr>
          <w:p w:rsidR="009A4735" w:rsidRPr="00894880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880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809" w:type="dxa"/>
          </w:tcPr>
          <w:p w:rsidR="009A4735" w:rsidRPr="00894880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880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  <w:vAlign w:val="center"/>
          </w:tcPr>
          <w:p w:rsidR="009A4735" w:rsidRPr="00894880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88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894880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88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894880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88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915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9A4735" w:rsidRPr="00B30BE9" w:rsidRDefault="007F0431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1558" w:type="dxa"/>
            <w:vAlign w:val="center"/>
          </w:tcPr>
          <w:p w:rsidR="009A4735" w:rsidRPr="00B30BE9" w:rsidRDefault="007F0431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1134" w:type="dxa"/>
            <w:vAlign w:val="center"/>
          </w:tcPr>
          <w:p w:rsidR="009A4735" w:rsidRPr="00B30BE9" w:rsidRDefault="004C3D89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</w:tbl>
    <w:p w:rsidR="009A4735" w:rsidRPr="00F36C44" w:rsidRDefault="009A4735" w:rsidP="00F36C44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D2DDD" w:rsidRDefault="008D2DDD" w:rsidP="008D2DDD">
      <w:pPr>
        <w:spacing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8D2DDD" w:rsidRPr="008D2DDD" w:rsidRDefault="008D2DDD" w:rsidP="008D2DDD">
      <w:pPr>
        <w:spacing w:line="240" w:lineRule="auto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  <w:r w:rsidRPr="008D2DDD">
        <w:rPr>
          <w:rFonts w:ascii="Times New Roman" w:hAnsi="Times New Roman"/>
          <w:b/>
          <w:sz w:val="32"/>
          <w:szCs w:val="32"/>
        </w:rPr>
        <w:t>Рабочая программа учебного мод</w:t>
      </w:r>
      <w:r>
        <w:rPr>
          <w:rFonts w:ascii="Times New Roman" w:hAnsi="Times New Roman"/>
          <w:b/>
          <w:sz w:val="32"/>
          <w:szCs w:val="32"/>
        </w:rPr>
        <w:t>уля второго</w:t>
      </w:r>
      <w:r w:rsidRPr="008D2DDD">
        <w:rPr>
          <w:rFonts w:ascii="Times New Roman" w:hAnsi="Times New Roman"/>
          <w:b/>
          <w:sz w:val="32"/>
          <w:szCs w:val="32"/>
        </w:rPr>
        <w:t xml:space="preserve"> года обучения</w:t>
      </w:r>
    </w:p>
    <w:tbl>
      <w:tblPr>
        <w:tblW w:w="104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09"/>
        <w:gridCol w:w="1276"/>
        <w:gridCol w:w="1558"/>
        <w:gridCol w:w="1134"/>
      </w:tblGrid>
      <w:tr w:rsidR="009A4735" w:rsidRPr="00B30BE9" w:rsidTr="005E601E">
        <w:trPr>
          <w:cantSplit/>
          <w:trHeight w:val="1134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 </w:t>
            </w: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09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276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8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Общее кол-во часов</w:t>
            </w:r>
          </w:p>
        </w:tc>
      </w:tr>
      <w:tr w:rsidR="009A4735" w:rsidRPr="00B30BE9" w:rsidTr="005E601E">
        <w:tc>
          <w:tcPr>
            <w:tcW w:w="709" w:type="dxa"/>
          </w:tcPr>
          <w:p w:rsidR="009A4735" w:rsidRPr="00B30BE9" w:rsidRDefault="009F1207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9A4735" w:rsidRPr="00B30BE9" w:rsidRDefault="009F1207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Тактическая подготовка.</w:t>
            </w:r>
          </w:p>
        </w:tc>
        <w:tc>
          <w:tcPr>
            <w:tcW w:w="1276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8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</w:tr>
      <w:tr w:rsidR="009A4735" w:rsidRPr="00B30BE9" w:rsidTr="005E601E">
        <w:trPr>
          <w:trHeight w:val="475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489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Виды ударов (атакующие, промежуточные, защитные).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A4735" w:rsidRPr="00B30BE9" w:rsidTr="005E601E">
        <w:trPr>
          <w:trHeight w:val="51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Тренировки сложных подач и их приёма.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A4735" w:rsidRPr="00B30BE9" w:rsidTr="005E601E">
        <w:trPr>
          <w:trHeight w:val="419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Имитационные упражнения.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A4735" w:rsidRPr="00B30BE9" w:rsidTr="005E601E">
        <w:trPr>
          <w:trHeight w:val="455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Активный приём подачи накатом.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A4735" w:rsidRPr="00B30BE9" w:rsidTr="005E601E">
        <w:trPr>
          <w:trHeight w:val="49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Подрезка мяча справа и слева.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A4735" w:rsidRPr="00B30BE9" w:rsidTr="005E601E">
        <w:trPr>
          <w:trHeight w:val="49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9F1207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07">
              <w:rPr>
                <w:rFonts w:ascii="Times New Roman" w:hAnsi="Times New Roman"/>
                <w:sz w:val="28"/>
                <w:szCs w:val="28"/>
              </w:rPr>
              <w:t>Итог</w:t>
            </w:r>
            <w:r w:rsidR="009F1207" w:rsidRPr="009F1207">
              <w:rPr>
                <w:rFonts w:ascii="Times New Roman" w:hAnsi="Times New Roman"/>
                <w:sz w:val="28"/>
                <w:szCs w:val="28"/>
              </w:rPr>
              <w:t>овое занятие. Текущий контроль успеваемости</w:t>
            </w:r>
          </w:p>
        </w:tc>
        <w:tc>
          <w:tcPr>
            <w:tcW w:w="1276" w:type="dxa"/>
            <w:vAlign w:val="center"/>
          </w:tcPr>
          <w:p w:rsidR="009A4735" w:rsidRPr="009F1207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2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9F1207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2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9F1207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2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683"/>
        </w:trPr>
        <w:tc>
          <w:tcPr>
            <w:tcW w:w="709" w:type="dxa"/>
          </w:tcPr>
          <w:p w:rsidR="009A4735" w:rsidRPr="00B30BE9" w:rsidRDefault="009F1207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A4735" w:rsidRPr="00B30B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Техническая подготовка.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  <w:tr w:rsidR="009A4735" w:rsidRPr="00B30BE9" w:rsidTr="005E601E">
        <w:trPr>
          <w:trHeight w:val="397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Восемь принципов выполнения удара.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A4735" w:rsidRPr="00B30BE9" w:rsidTr="005E601E">
        <w:trPr>
          <w:trHeight w:val="43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Игра различными ударами без потери мяча.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A4735" w:rsidRPr="00B30BE9" w:rsidTr="005E601E">
        <w:trPr>
          <w:trHeight w:val="48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Стойка. Координация у стола.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A4735" w:rsidRPr="00B30BE9" w:rsidTr="005E601E">
        <w:trPr>
          <w:trHeight w:val="377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Перемещение у стола.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4735" w:rsidRPr="00B30BE9" w:rsidTr="005E601E">
        <w:trPr>
          <w:trHeight w:val="41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Точность попадания. Техника.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A4735" w:rsidRPr="00B30BE9" w:rsidTr="005E601E">
        <w:trPr>
          <w:trHeight w:val="41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9F1207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07">
              <w:rPr>
                <w:rFonts w:ascii="Times New Roman" w:hAnsi="Times New Roman"/>
                <w:sz w:val="28"/>
                <w:szCs w:val="28"/>
              </w:rPr>
              <w:t>Итог</w:t>
            </w:r>
            <w:r w:rsidR="009F1207" w:rsidRPr="009F1207">
              <w:rPr>
                <w:rFonts w:ascii="Times New Roman" w:hAnsi="Times New Roman"/>
                <w:sz w:val="28"/>
                <w:szCs w:val="28"/>
              </w:rPr>
              <w:t>овое занятие. Текущий контроль успеваемости.</w:t>
            </w:r>
          </w:p>
        </w:tc>
        <w:tc>
          <w:tcPr>
            <w:tcW w:w="1276" w:type="dxa"/>
            <w:vAlign w:val="center"/>
          </w:tcPr>
          <w:p w:rsidR="009A4735" w:rsidRPr="009F1207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2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9F1207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2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9F1207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2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464"/>
        </w:trPr>
        <w:tc>
          <w:tcPr>
            <w:tcW w:w="709" w:type="dxa"/>
          </w:tcPr>
          <w:p w:rsidR="009A4735" w:rsidRPr="00B30BE9" w:rsidRDefault="009F1207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A4735" w:rsidRPr="00B30B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Игровая подготовка.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  <w:tr w:rsidR="009A4735" w:rsidRPr="00B30BE9" w:rsidTr="005E601E">
        <w:trPr>
          <w:trHeight w:val="41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Игры на счёт.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A4735" w:rsidRPr="00B30BE9" w:rsidTr="005E601E">
        <w:trPr>
          <w:trHeight w:val="46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Парные игры.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A4735" w:rsidRPr="00B30BE9" w:rsidTr="005E601E">
        <w:trPr>
          <w:trHeight w:val="46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9F1207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07">
              <w:rPr>
                <w:rFonts w:ascii="Times New Roman" w:hAnsi="Times New Roman"/>
                <w:sz w:val="28"/>
                <w:szCs w:val="28"/>
              </w:rPr>
              <w:t>Ито</w:t>
            </w:r>
            <w:r w:rsidR="009F1207">
              <w:rPr>
                <w:rFonts w:ascii="Times New Roman" w:hAnsi="Times New Roman"/>
                <w:sz w:val="28"/>
                <w:szCs w:val="28"/>
              </w:rPr>
              <w:t>говое занятие. Текущий контроль успеваемости</w:t>
            </w:r>
          </w:p>
        </w:tc>
        <w:tc>
          <w:tcPr>
            <w:tcW w:w="1276" w:type="dxa"/>
            <w:vAlign w:val="center"/>
          </w:tcPr>
          <w:p w:rsidR="009A4735" w:rsidRPr="00E82ECC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2ECC">
              <w:rPr>
                <w:rFonts w:ascii="Times New Roman" w:hAnsi="Times New Roman"/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1558" w:type="dxa"/>
            <w:vAlign w:val="center"/>
          </w:tcPr>
          <w:p w:rsidR="009A4735" w:rsidRPr="00E82ECC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EC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E82ECC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EC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415"/>
        </w:trPr>
        <w:tc>
          <w:tcPr>
            <w:tcW w:w="709" w:type="dxa"/>
          </w:tcPr>
          <w:p w:rsidR="009A4735" w:rsidRPr="00B30BE9" w:rsidRDefault="009F1207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A4735" w:rsidRPr="00B30B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Упражнения по элементам (тренинг).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8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A473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A473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450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Упражнения для освоения и совершенствования техники игры.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A4735" w:rsidRPr="00B30BE9" w:rsidTr="005E601E">
        <w:trPr>
          <w:trHeight w:val="500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Комбинированные серии ударов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A4735" w:rsidRPr="009F1207" w:rsidTr="005E601E">
        <w:trPr>
          <w:trHeight w:val="676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9F1207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07">
              <w:rPr>
                <w:rFonts w:ascii="Times New Roman" w:hAnsi="Times New Roman"/>
                <w:sz w:val="28"/>
                <w:szCs w:val="28"/>
              </w:rPr>
              <w:t>Ито</w:t>
            </w:r>
            <w:r w:rsidR="009F1207" w:rsidRPr="009F1207">
              <w:rPr>
                <w:rFonts w:ascii="Times New Roman" w:hAnsi="Times New Roman"/>
                <w:sz w:val="28"/>
                <w:szCs w:val="28"/>
              </w:rPr>
              <w:t>говое занятие. Текущий контроль успеваемости</w:t>
            </w:r>
          </w:p>
        </w:tc>
        <w:tc>
          <w:tcPr>
            <w:tcW w:w="1276" w:type="dxa"/>
            <w:vAlign w:val="center"/>
          </w:tcPr>
          <w:p w:rsidR="009A4735" w:rsidRPr="009F1207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2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9F1207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2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9F1207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2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551"/>
        </w:trPr>
        <w:tc>
          <w:tcPr>
            <w:tcW w:w="709" w:type="dxa"/>
          </w:tcPr>
          <w:p w:rsidR="009A4735" w:rsidRPr="00B30BE9" w:rsidRDefault="009F1207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A4735" w:rsidRPr="00B30B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работа.</w:t>
            </w:r>
          </w:p>
        </w:tc>
        <w:tc>
          <w:tcPr>
            <w:tcW w:w="1276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8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9A4735" w:rsidRPr="00B30BE9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  <w:tr w:rsidR="009A4735" w:rsidRPr="00B30BE9" w:rsidTr="005E601E">
        <w:trPr>
          <w:trHeight w:val="545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Индивидуальная короткая подача.</w:t>
            </w:r>
          </w:p>
        </w:tc>
        <w:tc>
          <w:tcPr>
            <w:tcW w:w="1276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A4735" w:rsidRPr="00B30BE9" w:rsidTr="005E601E">
        <w:trPr>
          <w:trHeight w:val="55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Отработка технических приёмов настольного тенниса.</w:t>
            </w:r>
          </w:p>
        </w:tc>
        <w:tc>
          <w:tcPr>
            <w:tcW w:w="1276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A4735" w:rsidRPr="00B30BE9" w:rsidTr="005E601E">
        <w:trPr>
          <w:trHeight w:val="575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9F1207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07">
              <w:rPr>
                <w:rFonts w:ascii="Times New Roman" w:hAnsi="Times New Roman"/>
                <w:sz w:val="28"/>
                <w:szCs w:val="28"/>
              </w:rPr>
              <w:t>Итог</w:t>
            </w:r>
            <w:r w:rsidR="009F1207">
              <w:rPr>
                <w:rFonts w:ascii="Times New Roman" w:hAnsi="Times New Roman"/>
                <w:sz w:val="28"/>
                <w:szCs w:val="28"/>
              </w:rPr>
              <w:t>овое занятие. Текущий контроль успеваемости</w:t>
            </w:r>
          </w:p>
        </w:tc>
        <w:tc>
          <w:tcPr>
            <w:tcW w:w="1276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493"/>
        </w:trPr>
        <w:tc>
          <w:tcPr>
            <w:tcW w:w="709" w:type="dxa"/>
          </w:tcPr>
          <w:p w:rsidR="009A4735" w:rsidRPr="007F1B21" w:rsidRDefault="009F1207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809" w:type="dxa"/>
          </w:tcPr>
          <w:p w:rsidR="009A4735" w:rsidRPr="007F1B21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1B21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  <w:vAlign w:val="center"/>
          </w:tcPr>
          <w:p w:rsidR="009A4735" w:rsidRPr="007F1B21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7F1B21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A4735" w:rsidRPr="007F1B21" w:rsidRDefault="009F1207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A4735" w:rsidRPr="00B30BE9" w:rsidTr="005E601E">
        <w:trPr>
          <w:trHeight w:val="547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1558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145</w:t>
            </w:r>
          </w:p>
        </w:tc>
        <w:tc>
          <w:tcPr>
            <w:tcW w:w="1134" w:type="dxa"/>
            <w:vAlign w:val="center"/>
          </w:tcPr>
          <w:p w:rsidR="009A4735" w:rsidRPr="00B30BE9" w:rsidRDefault="00B53D28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</w:tr>
    </w:tbl>
    <w:p w:rsidR="009A4735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D2DDD" w:rsidRPr="008D2DDD" w:rsidRDefault="008D2DDD" w:rsidP="008D2DDD">
      <w:pPr>
        <w:spacing w:line="240" w:lineRule="auto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  <w:r w:rsidRPr="008D2DDD">
        <w:rPr>
          <w:rFonts w:ascii="Times New Roman" w:hAnsi="Times New Roman"/>
          <w:b/>
          <w:sz w:val="32"/>
          <w:szCs w:val="32"/>
        </w:rPr>
        <w:t xml:space="preserve">Рабочая программа учебного модуля </w:t>
      </w:r>
      <w:r>
        <w:rPr>
          <w:rFonts w:ascii="Times New Roman" w:hAnsi="Times New Roman"/>
          <w:b/>
          <w:sz w:val="32"/>
          <w:szCs w:val="32"/>
        </w:rPr>
        <w:t>третьего</w:t>
      </w:r>
      <w:r w:rsidRPr="008D2DDD">
        <w:rPr>
          <w:rFonts w:ascii="Times New Roman" w:hAnsi="Times New Roman"/>
          <w:b/>
          <w:sz w:val="32"/>
          <w:szCs w:val="32"/>
        </w:rPr>
        <w:t xml:space="preserve"> года обучения</w:t>
      </w:r>
    </w:p>
    <w:tbl>
      <w:tblPr>
        <w:tblW w:w="104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09"/>
        <w:gridCol w:w="1276"/>
        <w:gridCol w:w="1558"/>
        <w:gridCol w:w="1134"/>
      </w:tblGrid>
      <w:tr w:rsidR="009A4735" w:rsidRPr="00B30BE9" w:rsidTr="005E601E">
        <w:trPr>
          <w:cantSplit/>
          <w:trHeight w:val="1134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 </w:t>
            </w: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09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276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8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Общее кол-во часов</w:t>
            </w:r>
          </w:p>
        </w:tc>
      </w:tr>
      <w:tr w:rsidR="009A4735" w:rsidRPr="00B30BE9" w:rsidTr="005E601E">
        <w:trPr>
          <w:trHeight w:val="547"/>
        </w:trPr>
        <w:tc>
          <w:tcPr>
            <w:tcW w:w="709" w:type="dxa"/>
          </w:tcPr>
          <w:p w:rsidR="009A4735" w:rsidRPr="00B30BE9" w:rsidRDefault="00D82FD4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A4735" w:rsidRPr="00B30B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Тактическая подготовка.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  <w:tr w:rsidR="009A4735" w:rsidRPr="00B30BE9" w:rsidTr="005E601E">
        <w:trPr>
          <w:trHeight w:val="489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Тренировка сложных подач и их приёма.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A4735" w:rsidRPr="00B30BE9" w:rsidTr="005E601E">
        <w:trPr>
          <w:trHeight w:val="51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 xml:space="preserve">Подрезка мяча слева и справа по </w:t>
            </w:r>
            <w:proofErr w:type="gramStart"/>
            <w:r w:rsidRPr="00B30BE9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B30B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A4735" w:rsidRPr="00B30BE9" w:rsidTr="005E601E">
        <w:trPr>
          <w:trHeight w:val="419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Активный приём подач «накатом».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A4735" w:rsidRPr="00B30BE9" w:rsidTr="005E601E">
        <w:trPr>
          <w:trHeight w:val="455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Имитационные упражнения.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A4735" w:rsidRPr="00B30BE9" w:rsidTr="005E601E">
        <w:trPr>
          <w:trHeight w:val="49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D82FD4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Ито</w:t>
            </w:r>
            <w:r w:rsidR="00D82FD4" w:rsidRPr="00D82FD4">
              <w:rPr>
                <w:rFonts w:ascii="Times New Roman" w:hAnsi="Times New Roman"/>
                <w:sz w:val="28"/>
                <w:szCs w:val="28"/>
              </w:rPr>
              <w:t>говое занятие. Текущий контроль успеваемости</w:t>
            </w:r>
          </w:p>
        </w:tc>
        <w:tc>
          <w:tcPr>
            <w:tcW w:w="1276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491"/>
        </w:trPr>
        <w:tc>
          <w:tcPr>
            <w:tcW w:w="709" w:type="dxa"/>
          </w:tcPr>
          <w:p w:rsidR="009A4735" w:rsidRPr="00B30BE9" w:rsidRDefault="00D82FD4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A4735" w:rsidRPr="00B30B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Техническая подготовка.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  <w:tr w:rsidR="009A4735" w:rsidRPr="00B30BE9" w:rsidTr="005E601E">
        <w:trPr>
          <w:trHeight w:val="68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Игра различными ударами без потери мяча.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A4735" w:rsidRPr="00B30BE9" w:rsidTr="005E601E">
        <w:trPr>
          <w:trHeight w:val="397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Техника передвижений у стола. Стойка.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A4735" w:rsidRPr="00B30BE9" w:rsidTr="005E601E">
        <w:trPr>
          <w:trHeight w:val="43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Точность попадания. Техника обработки мяча.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A4735" w:rsidRPr="00B30BE9" w:rsidTr="005E601E">
        <w:trPr>
          <w:trHeight w:val="48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Восемь принципов выполнения удара.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A4735" w:rsidRPr="00B30BE9" w:rsidTr="005E601E">
        <w:trPr>
          <w:trHeight w:val="377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D82FD4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Итоговое занятие. Текущий ко</w:t>
            </w:r>
            <w:r w:rsidR="00D82FD4" w:rsidRPr="00D82FD4">
              <w:rPr>
                <w:rFonts w:ascii="Times New Roman" w:hAnsi="Times New Roman"/>
                <w:sz w:val="28"/>
                <w:szCs w:val="28"/>
              </w:rPr>
              <w:t>нтроль успеваемости</w:t>
            </w:r>
          </w:p>
        </w:tc>
        <w:tc>
          <w:tcPr>
            <w:tcW w:w="1276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377"/>
        </w:trPr>
        <w:tc>
          <w:tcPr>
            <w:tcW w:w="709" w:type="dxa"/>
          </w:tcPr>
          <w:p w:rsidR="009A4735" w:rsidRPr="00B30BE9" w:rsidRDefault="00D82FD4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A4735" w:rsidRPr="00B30B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Игровая подготовка.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  <w:tr w:rsidR="009A4735" w:rsidRPr="00B30BE9" w:rsidTr="005E601E">
        <w:trPr>
          <w:trHeight w:val="41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Игры на счёт.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A4735" w:rsidRPr="00B30BE9" w:rsidTr="005E601E">
        <w:trPr>
          <w:trHeight w:val="464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Парные игры.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A4735" w:rsidRPr="00B30BE9" w:rsidTr="005E601E">
        <w:trPr>
          <w:trHeight w:val="41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D82FD4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Ито</w:t>
            </w:r>
            <w:r w:rsidR="00D82FD4" w:rsidRPr="00D82FD4">
              <w:rPr>
                <w:rFonts w:ascii="Times New Roman" w:hAnsi="Times New Roman"/>
                <w:sz w:val="28"/>
                <w:szCs w:val="28"/>
              </w:rPr>
              <w:t>говое занятие. Текущий контроль успеваемости</w:t>
            </w:r>
          </w:p>
        </w:tc>
        <w:tc>
          <w:tcPr>
            <w:tcW w:w="1276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411"/>
        </w:trPr>
        <w:tc>
          <w:tcPr>
            <w:tcW w:w="709" w:type="dxa"/>
          </w:tcPr>
          <w:p w:rsidR="009A4735" w:rsidRPr="00B30BE9" w:rsidRDefault="00D82FD4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A4735" w:rsidRPr="00B30B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Упражнения по элементам (тренинг).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8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A473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A473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46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Упражнения для освоения техники и тактики игры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 xml:space="preserve">        5</w:t>
            </w:r>
          </w:p>
        </w:tc>
        <w:tc>
          <w:tcPr>
            <w:tcW w:w="1558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4735" w:rsidRPr="00B30B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4735" w:rsidRPr="00B30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4735" w:rsidRPr="00B30BE9" w:rsidTr="005E601E">
        <w:trPr>
          <w:trHeight w:val="415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Комбинированные серии ударов.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A4735" w:rsidRPr="00B30BE9" w:rsidTr="005E601E">
        <w:trPr>
          <w:trHeight w:val="450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D82FD4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Ито</w:t>
            </w:r>
            <w:r w:rsidR="00D82FD4" w:rsidRPr="00D82FD4">
              <w:rPr>
                <w:rFonts w:ascii="Times New Roman" w:hAnsi="Times New Roman"/>
                <w:sz w:val="28"/>
                <w:szCs w:val="28"/>
              </w:rPr>
              <w:t>говое занятие. Текущий контроль успеваемости</w:t>
            </w:r>
          </w:p>
        </w:tc>
        <w:tc>
          <w:tcPr>
            <w:tcW w:w="1276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563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8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A473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A4735" w:rsidRPr="00B30BE9" w:rsidTr="005E601E">
        <w:trPr>
          <w:trHeight w:val="57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Отработка технических приёмов настольного тенниса.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4735" w:rsidRPr="00B30B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A4735" w:rsidRPr="00B30BE9" w:rsidTr="005E601E">
        <w:trPr>
          <w:trHeight w:val="551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1276" w:type="dxa"/>
            <w:vAlign w:val="center"/>
          </w:tcPr>
          <w:p w:rsidR="009A4735" w:rsidRPr="00B30BE9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B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4735" w:rsidRPr="00B30B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A4735" w:rsidRPr="00B30BE9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A4735" w:rsidRPr="00B30BE9" w:rsidTr="005E601E">
        <w:trPr>
          <w:trHeight w:val="545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D82FD4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Ито</w:t>
            </w:r>
            <w:r w:rsidR="00D82FD4" w:rsidRPr="00D82FD4">
              <w:rPr>
                <w:rFonts w:ascii="Times New Roman" w:hAnsi="Times New Roman"/>
                <w:sz w:val="28"/>
                <w:szCs w:val="28"/>
              </w:rPr>
              <w:t>говое занятие. Текущий контроль успеваемости</w:t>
            </w:r>
          </w:p>
        </w:tc>
        <w:tc>
          <w:tcPr>
            <w:tcW w:w="1276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A4735" w:rsidRPr="00D82FD4" w:rsidRDefault="009A4735" w:rsidP="00F36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735" w:rsidRPr="00B30BE9" w:rsidTr="005E601E">
        <w:trPr>
          <w:trHeight w:val="575"/>
        </w:trPr>
        <w:tc>
          <w:tcPr>
            <w:tcW w:w="709" w:type="dxa"/>
          </w:tcPr>
          <w:p w:rsidR="009A4735" w:rsidRPr="009B217F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217F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809" w:type="dxa"/>
          </w:tcPr>
          <w:p w:rsidR="009A4735" w:rsidRPr="009B217F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217F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  <w:vAlign w:val="center"/>
          </w:tcPr>
          <w:p w:rsidR="009A4735" w:rsidRPr="009B217F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9A4735" w:rsidRPr="009B217F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A4735" w:rsidRPr="009B217F" w:rsidRDefault="00D82FD4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A4735" w:rsidRPr="00B30BE9" w:rsidTr="005E601E">
        <w:trPr>
          <w:trHeight w:val="575"/>
        </w:trPr>
        <w:tc>
          <w:tcPr>
            <w:tcW w:w="7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A4735" w:rsidRPr="00B30BE9" w:rsidRDefault="009A4735" w:rsidP="00F36C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0BE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9A4735" w:rsidRPr="00B30BE9" w:rsidRDefault="00E548CE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1558" w:type="dxa"/>
            <w:vAlign w:val="center"/>
          </w:tcPr>
          <w:p w:rsidR="009A4735" w:rsidRPr="00B30BE9" w:rsidRDefault="00E548CE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</w:t>
            </w:r>
          </w:p>
        </w:tc>
        <w:tc>
          <w:tcPr>
            <w:tcW w:w="1134" w:type="dxa"/>
            <w:vAlign w:val="center"/>
          </w:tcPr>
          <w:p w:rsidR="009A4735" w:rsidRPr="00B30BE9" w:rsidRDefault="000649F8" w:rsidP="00F36C4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</w:tr>
    </w:tbl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4735" w:rsidRPr="00F36C44" w:rsidRDefault="008D2DDD" w:rsidP="00C13CE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A4735" w:rsidRPr="00F36C44">
        <w:rPr>
          <w:rFonts w:ascii="Times New Roman" w:hAnsi="Times New Roman"/>
          <w:b/>
          <w:sz w:val="28"/>
          <w:szCs w:val="28"/>
        </w:rPr>
        <w:t>Содержание программы 1 год обучения.</w:t>
      </w:r>
    </w:p>
    <w:p w:rsidR="009A4735" w:rsidRPr="00F36C44" w:rsidRDefault="009A4735" w:rsidP="005B5984">
      <w:pPr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36C44">
        <w:rPr>
          <w:rFonts w:ascii="Times New Roman" w:hAnsi="Times New Roman"/>
          <w:b/>
          <w:sz w:val="28"/>
          <w:szCs w:val="28"/>
        </w:rPr>
        <w:t>Техника: совершенствование, пе</w:t>
      </w:r>
      <w:r w:rsidR="005B5984">
        <w:rPr>
          <w:rFonts w:ascii="Times New Roman" w:hAnsi="Times New Roman"/>
          <w:b/>
          <w:sz w:val="28"/>
          <w:szCs w:val="28"/>
        </w:rPr>
        <w:t xml:space="preserve">редвижения и координация 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Упражнения с ракеткой и мячом. Техника передвижения у стола, координация. Точность попадания.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Практический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 xml:space="preserve">Атака, контратака. Подача мяча. </w:t>
      </w:r>
    </w:p>
    <w:p w:rsidR="009A4735" w:rsidRPr="00F36C44" w:rsidRDefault="009A4735" w:rsidP="00F36C44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36C44">
        <w:rPr>
          <w:rFonts w:ascii="Times New Roman" w:hAnsi="Times New Roman"/>
          <w:b/>
          <w:sz w:val="28"/>
          <w:szCs w:val="28"/>
        </w:rPr>
        <w:t>Тактика: отработка техник</w:t>
      </w:r>
      <w:r w:rsidR="005B5984">
        <w:rPr>
          <w:rFonts w:ascii="Times New Roman" w:hAnsi="Times New Roman"/>
          <w:b/>
          <w:sz w:val="28"/>
          <w:szCs w:val="28"/>
        </w:rPr>
        <w:t xml:space="preserve">о-тактической комбинации 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Теоретические примеры.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Практический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Удары справа и слева. Срезка в ближнюю и дальнюю зону. Тактические приёмы. Возврат мяча срезкой слева влево.</w:t>
      </w:r>
    </w:p>
    <w:p w:rsidR="009A4735" w:rsidRPr="00F36C44" w:rsidRDefault="009A4735" w:rsidP="00F36C44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36C44">
        <w:rPr>
          <w:rFonts w:ascii="Times New Roman" w:hAnsi="Times New Roman"/>
          <w:b/>
          <w:sz w:val="28"/>
          <w:szCs w:val="28"/>
        </w:rPr>
        <w:t>Индивидуальная п</w:t>
      </w:r>
      <w:r w:rsidR="005B5984">
        <w:rPr>
          <w:rFonts w:ascii="Times New Roman" w:hAnsi="Times New Roman"/>
          <w:b/>
          <w:sz w:val="28"/>
          <w:szCs w:val="28"/>
        </w:rPr>
        <w:t xml:space="preserve">одготовка 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Индивидуальный разбор упражнений.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 xml:space="preserve">Практический компонент: 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</w:rPr>
        <w:t>Совершенствование техники выполнения индивидуального приёма.</w:t>
      </w:r>
    </w:p>
    <w:p w:rsidR="009A4735" w:rsidRPr="00F36C44" w:rsidRDefault="005B5984" w:rsidP="00F36C44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Игры на счёт 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Правила игры.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 xml:space="preserve">Практический компонент: 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Практика. Игры на счёт: короткие и длинные партии.</w:t>
      </w:r>
    </w:p>
    <w:p w:rsidR="009A4735" w:rsidRPr="00F36C44" w:rsidRDefault="009A4735" w:rsidP="00F36C44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36C44">
        <w:rPr>
          <w:rFonts w:ascii="Times New Roman" w:hAnsi="Times New Roman"/>
          <w:b/>
          <w:sz w:val="28"/>
          <w:szCs w:val="28"/>
        </w:rPr>
        <w:t>Простые упражнения по эле</w:t>
      </w:r>
      <w:r w:rsidR="005B5984">
        <w:rPr>
          <w:rFonts w:ascii="Times New Roman" w:hAnsi="Times New Roman"/>
          <w:b/>
          <w:sz w:val="28"/>
          <w:szCs w:val="28"/>
        </w:rPr>
        <w:t xml:space="preserve">ментам (без усложнений)  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Совершенствование подач и их приёма.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Практический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Имитация ударов на столе. Упражнения на развитие скорости удара.</w:t>
      </w:r>
    </w:p>
    <w:p w:rsidR="009A4735" w:rsidRPr="00F36C44" w:rsidRDefault="009A4735" w:rsidP="00F36C44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36C44">
        <w:rPr>
          <w:rFonts w:ascii="Times New Roman" w:hAnsi="Times New Roman"/>
          <w:b/>
          <w:sz w:val="28"/>
          <w:szCs w:val="28"/>
        </w:rPr>
        <w:t>Контроль нормати</w:t>
      </w:r>
      <w:r w:rsidR="005B5984">
        <w:rPr>
          <w:rFonts w:ascii="Times New Roman" w:hAnsi="Times New Roman"/>
          <w:b/>
          <w:sz w:val="28"/>
          <w:szCs w:val="28"/>
        </w:rPr>
        <w:t xml:space="preserve">вов физического развития 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Контроль нормативов технической подготовки. Тесты итоговые.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Практический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Сдача нормативов. Индивидуальная работа.</w:t>
      </w:r>
    </w:p>
    <w:p w:rsidR="009A4735" w:rsidRPr="00F36C44" w:rsidRDefault="005B5984" w:rsidP="00C13CE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</w:t>
      </w:r>
      <w:r w:rsidR="009A4735" w:rsidRPr="00F36C44">
        <w:rPr>
          <w:rFonts w:ascii="Times New Roman" w:hAnsi="Times New Roman"/>
          <w:b/>
          <w:sz w:val="28"/>
          <w:szCs w:val="28"/>
        </w:rPr>
        <w:t>ние программы 2 год обучения.</w:t>
      </w:r>
    </w:p>
    <w:p w:rsidR="009A4735" w:rsidRPr="00F36C44" w:rsidRDefault="005B5984" w:rsidP="005B5984">
      <w:pPr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Тактическая подготовка  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Виды ударов. Тренировка сложных подач и их приёма.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Практический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Имитационные упражнения. Активный приём подачи «накатом». Подрезка мяча слева и справа.</w:t>
      </w:r>
    </w:p>
    <w:p w:rsidR="009A4735" w:rsidRPr="00F36C44" w:rsidRDefault="005B5984" w:rsidP="00F36C44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Техническая подготовка   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Восемь принципов выполнения удара. Игра различными ударами без потери мячи.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Практический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Стойка. Координация у стола. Перемещение у стола. Точность попадания, техника.</w:t>
      </w:r>
    </w:p>
    <w:p w:rsidR="009A4735" w:rsidRPr="00F36C44" w:rsidRDefault="009A4735" w:rsidP="00F36C44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36C44">
        <w:rPr>
          <w:rFonts w:ascii="Times New Roman" w:hAnsi="Times New Roman"/>
          <w:b/>
          <w:sz w:val="28"/>
          <w:szCs w:val="28"/>
        </w:rPr>
        <w:t>Игровая подготовка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Игры на счёт. Парные игры.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 xml:space="preserve">Практический компонент: 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Игры на счёт. Парные игры.</w:t>
      </w:r>
    </w:p>
    <w:p w:rsidR="009A4735" w:rsidRPr="00F36C44" w:rsidRDefault="009A4735" w:rsidP="00F36C44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36C44">
        <w:rPr>
          <w:rFonts w:ascii="Times New Roman" w:hAnsi="Times New Roman"/>
          <w:b/>
          <w:sz w:val="28"/>
          <w:szCs w:val="28"/>
        </w:rPr>
        <w:t>Упражнения</w:t>
      </w:r>
      <w:r w:rsidR="005B5984">
        <w:rPr>
          <w:rFonts w:ascii="Times New Roman" w:hAnsi="Times New Roman"/>
          <w:b/>
          <w:sz w:val="28"/>
          <w:szCs w:val="28"/>
        </w:rPr>
        <w:t xml:space="preserve"> по элементам. Тренинг.  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Упражнения для освоения и совершенствования техники игры. Комбинированные серии ударов.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 xml:space="preserve">Практический компонент: 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Упражнения для освоения и совершенствования техники игры. Комбинированные серии ударов.</w:t>
      </w:r>
    </w:p>
    <w:p w:rsidR="009A4735" w:rsidRPr="00F36C44" w:rsidRDefault="005B5984" w:rsidP="00F36C44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работа 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Индивидуальная короткая подача. Отработка технических приёмов настольного тенниса.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Практический 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Индивидуальная короткая подача. Отработка технических приёмов настольного тенниса.</w:t>
      </w:r>
    </w:p>
    <w:p w:rsidR="005B5984" w:rsidRDefault="005B5984" w:rsidP="00C13CE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A4735" w:rsidRPr="00F36C44" w:rsidRDefault="009A4735" w:rsidP="00C13CE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36C44">
        <w:rPr>
          <w:rFonts w:ascii="Times New Roman" w:hAnsi="Times New Roman"/>
          <w:b/>
          <w:sz w:val="28"/>
          <w:szCs w:val="28"/>
        </w:rPr>
        <w:t>Содержание программы 3 год обучения.</w:t>
      </w:r>
    </w:p>
    <w:p w:rsidR="009A4735" w:rsidRPr="00F36C44" w:rsidRDefault="005B5984" w:rsidP="005B5984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1.Тактическая подготовка  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Виды ударов. Тренировка сложных подач и их приёма.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Практический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 xml:space="preserve">Имитационные упражнения. Активный приём подачи «накатом». Подрезка мяча слева и справа, по </w:t>
      </w:r>
      <w:proofErr w:type="gramStart"/>
      <w:r w:rsidRPr="00F36C44">
        <w:rPr>
          <w:rFonts w:ascii="Times New Roman" w:hAnsi="Times New Roman"/>
          <w:sz w:val="28"/>
          <w:szCs w:val="28"/>
        </w:rPr>
        <w:t>прямой</w:t>
      </w:r>
      <w:proofErr w:type="gramEnd"/>
      <w:r w:rsidRPr="00F36C44">
        <w:rPr>
          <w:rFonts w:ascii="Times New Roman" w:hAnsi="Times New Roman"/>
          <w:sz w:val="28"/>
          <w:szCs w:val="28"/>
        </w:rPr>
        <w:t>.</w:t>
      </w:r>
    </w:p>
    <w:p w:rsidR="009A4735" w:rsidRPr="00F36C44" w:rsidRDefault="005B5984" w:rsidP="00F36C44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Техническая подготовка   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Восемь принципов выполнения удара. Игра различными ударами без потери мячи.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Практический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Стойка. Координация у стола. Перемещение у стола. Точность попадания, техника обработки мяча.</w:t>
      </w:r>
    </w:p>
    <w:p w:rsidR="009A4735" w:rsidRPr="00F36C44" w:rsidRDefault="005B5984" w:rsidP="00F36C44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Игровая подготовка 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Игры на счёт. Парные игры.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 xml:space="preserve">Практический компонент: 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Игры на счёт. Парные игры.</w:t>
      </w:r>
    </w:p>
    <w:p w:rsidR="009A4735" w:rsidRPr="00F36C44" w:rsidRDefault="009A4735" w:rsidP="00F36C44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36C44">
        <w:rPr>
          <w:rFonts w:ascii="Times New Roman" w:hAnsi="Times New Roman"/>
          <w:b/>
          <w:sz w:val="28"/>
          <w:szCs w:val="28"/>
        </w:rPr>
        <w:t>Упражнения</w:t>
      </w:r>
      <w:r w:rsidR="005B5984">
        <w:rPr>
          <w:rFonts w:ascii="Times New Roman" w:hAnsi="Times New Roman"/>
          <w:b/>
          <w:sz w:val="28"/>
          <w:szCs w:val="28"/>
        </w:rPr>
        <w:t xml:space="preserve"> по элементам. Тренинг.  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Упражнения для освоения и совершенствования техники игры. Комбинированные серии ударов.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 xml:space="preserve">Практический компонент: 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Упражнения для освоения и совершенствования техники игры. Комбинированные серии ударов.</w:t>
      </w:r>
    </w:p>
    <w:p w:rsidR="009A4735" w:rsidRPr="00F36C44" w:rsidRDefault="005B5984" w:rsidP="00F36C44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работа 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Отработка технических приёмов настольного тенниса. Судейская практика.</w:t>
      </w:r>
    </w:p>
    <w:p w:rsidR="009A4735" w:rsidRPr="00F36C44" w:rsidRDefault="009A4735" w:rsidP="00C13CE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 w:rsidRPr="00F36C44">
        <w:rPr>
          <w:rFonts w:ascii="Times New Roman" w:hAnsi="Times New Roman"/>
          <w:sz w:val="28"/>
          <w:szCs w:val="28"/>
          <w:u w:val="single"/>
        </w:rPr>
        <w:t>Практический  компонент:</w:t>
      </w:r>
    </w:p>
    <w:p w:rsidR="009A4735" w:rsidRPr="00F36C44" w:rsidRDefault="009A4735" w:rsidP="00F36C44">
      <w:pPr>
        <w:spacing w:line="240" w:lineRule="auto"/>
        <w:rPr>
          <w:rFonts w:ascii="Times New Roman" w:hAnsi="Times New Roman"/>
          <w:sz w:val="28"/>
          <w:szCs w:val="28"/>
        </w:rPr>
      </w:pPr>
      <w:r w:rsidRPr="00F36C44">
        <w:rPr>
          <w:rFonts w:ascii="Times New Roman" w:hAnsi="Times New Roman"/>
          <w:sz w:val="28"/>
          <w:szCs w:val="28"/>
        </w:rPr>
        <w:t>Отработка технических приёмов настольного тенниса. Судейская практика.</w:t>
      </w:r>
    </w:p>
    <w:p w:rsidR="00D82FD4" w:rsidRDefault="00D82FD4" w:rsidP="00C13CEC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65827" w:rsidRDefault="00565827" w:rsidP="00565827">
      <w:pPr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565827" w:rsidSect="00A00E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65827" w:rsidRDefault="00565827" w:rsidP="00565827">
      <w:pPr>
        <w:jc w:val="center"/>
        <w:outlineLvl w:val="0"/>
      </w:pPr>
      <w:r>
        <w:t>КАЛЕНДАРНЫЙ УЧЕБНЫЙ ГРАФИК НАСТОЛЬНЫЙ ТЕННИС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2"/>
        <w:gridCol w:w="266"/>
        <w:gridCol w:w="266"/>
        <w:gridCol w:w="266"/>
        <w:gridCol w:w="266"/>
        <w:gridCol w:w="266"/>
        <w:gridCol w:w="266"/>
        <w:gridCol w:w="266"/>
        <w:gridCol w:w="296"/>
        <w:gridCol w:w="187"/>
        <w:gridCol w:w="96"/>
        <w:gridCol w:w="284"/>
        <w:gridCol w:w="283"/>
        <w:gridCol w:w="284"/>
        <w:gridCol w:w="142"/>
        <w:gridCol w:w="141"/>
        <w:gridCol w:w="284"/>
        <w:gridCol w:w="283"/>
        <w:gridCol w:w="284"/>
        <w:gridCol w:w="283"/>
        <w:gridCol w:w="284"/>
        <w:gridCol w:w="283"/>
        <w:gridCol w:w="284"/>
        <w:gridCol w:w="360"/>
        <w:gridCol w:w="216"/>
        <w:gridCol w:w="21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330"/>
        <w:gridCol w:w="850"/>
      </w:tblGrid>
      <w:tr w:rsidR="00565827" w:rsidRPr="003A5894" w:rsidTr="007F4BF2">
        <w:trPr>
          <w:cantSplit/>
          <w:trHeight w:val="1134"/>
        </w:trPr>
        <w:tc>
          <w:tcPr>
            <w:tcW w:w="568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Год обучения</w:t>
            </w:r>
          </w:p>
        </w:tc>
        <w:tc>
          <w:tcPr>
            <w:tcW w:w="1316" w:type="dxa"/>
            <w:gridSpan w:val="5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281" w:type="dxa"/>
            <w:gridSpan w:val="5"/>
          </w:tcPr>
          <w:p w:rsidR="00565827" w:rsidRPr="003A5894" w:rsidRDefault="00565827" w:rsidP="007F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1089" w:type="dxa"/>
            <w:gridSpan w:val="5"/>
          </w:tcPr>
          <w:p w:rsidR="00565827" w:rsidRPr="003A5894" w:rsidRDefault="00565827" w:rsidP="007F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275" w:type="dxa"/>
            <w:gridSpan w:val="5"/>
          </w:tcPr>
          <w:p w:rsidR="00565827" w:rsidRPr="003A5894" w:rsidRDefault="00565827" w:rsidP="007F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427" w:type="dxa"/>
            <w:gridSpan w:val="5"/>
          </w:tcPr>
          <w:p w:rsidR="00565827" w:rsidRPr="003A5894" w:rsidRDefault="00565827" w:rsidP="007F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1011" w:type="dxa"/>
            <w:gridSpan w:val="4"/>
          </w:tcPr>
          <w:p w:rsidR="00565827" w:rsidRPr="003A5894" w:rsidRDefault="00565827" w:rsidP="007F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1325" w:type="dxa"/>
            <w:gridSpan w:val="5"/>
          </w:tcPr>
          <w:p w:rsidR="00565827" w:rsidRPr="003A5894" w:rsidRDefault="00565827" w:rsidP="007F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1060" w:type="dxa"/>
            <w:gridSpan w:val="4"/>
          </w:tcPr>
          <w:p w:rsidR="00565827" w:rsidRPr="003A5894" w:rsidRDefault="00565827" w:rsidP="007F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1325" w:type="dxa"/>
            <w:gridSpan w:val="5"/>
          </w:tcPr>
          <w:p w:rsidR="00565827" w:rsidRPr="003A5894" w:rsidRDefault="00565827" w:rsidP="007F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060" w:type="dxa"/>
            <w:gridSpan w:val="4"/>
          </w:tcPr>
          <w:p w:rsidR="00565827" w:rsidRPr="003A5894" w:rsidRDefault="00565827" w:rsidP="007F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1060" w:type="dxa"/>
            <w:gridSpan w:val="4"/>
          </w:tcPr>
          <w:p w:rsidR="00565827" w:rsidRPr="003A5894" w:rsidRDefault="00565827" w:rsidP="007F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655" w:type="dxa"/>
            <w:gridSpan w:val="6"/>
          </w:tcPr>
          <w:p w:rsidR="00565827" w:rsidRPr="003A5894" w:rsidRDefault="00565827" w:rsidP="007F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</w:tcPr>
          <w:p w:rsidR="00565827" w:rsidRPr="003A5894" w:rsidRDefault="00565827" w:rsidP="007F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Всего недель/</w:t>
            </w:r>
          </w:p>
          <w:p w:rsidR="00565827" w:rsidRPr="003A5894" w:rsidRDefault="00565827" w:rsidP="007F4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</w:tr>
      <w:tr w:rsidR="00565827" w:rsidRPr="003A5894" w:rsidTr="007F4BF2">
        <w:trPr>
          <w:cantSplit/>
          <w:trHeight w:val="1476"/>
        </w:trPr>
        <w:tc>
          <w:tcPr>
            <w:tcW w:w="568" w:type="dxa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01.09.-02.09.</w:t>
            </w:r>
          </w:p>
        </w:tc>
        <w:tc>
          <w:tcPr>
            <w:tcW w:w="266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03.09.-9.09.</w:t>
            </w:r>
          </w:p>
        </w:tc>
        <w:tc>
          <w:tcPr>
            <w:tcW w:w="266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10.09.-16.09.</w:t>
            </w:r>
          </w:p>
        </w:tc>
        <w:tc>
          <w:tcPr>
            <w:tcW w:w="266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17.09.-23.09.</w:t>
            </w:r>
          </w:p>
        </w:tc>
        <w:tc>
          <w:tcPr>
            <w:tcW w:w="266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24.09.-30.09</w:t>
            </w:r>
          </w:p>
        </w:tc>
        <w:tc>
          <w:tcPr>
            <w:tcW w:w="266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01.10.-07.10.</w:t>
            </w:r>
          </w:p>
        </w:tc>
        <w:tc>
          <w:tcPr>
            <w:tcW w:w="266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08.10.-14.10.</w:t>
            </w:r>
          </w:p>
        </w:tc>
        <w:tc>
          <w:tcPr>
            <w:tcW w:w="266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15.10.-21.10.</w:t>
            </w:r>
          </w:p>
        </w:tc>
        <w:tc>
          <w:tcPr>
            <w:tcW w:w="296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22.10.-28.10.</w:t>
            </w:r>
          </w:p>
        </w:tc>
        <w:tc>
          <w:tcPr>
            <w:tcW w:w="283" w:type="dxa"/>
            <w:gridSpan w:val="2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29.10.-04.11.</w:t>
            </w:r>
          </w:p>
        </w:tc>
        <w:tc>
          <w:tcPr>
            <w:tcW w:w="284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05.11.-11.11.</w:t>
            </w:r>
          </w:p>
        </w:tc>
        <w:tc>
          <w:tcPr>
            <w:tcW w:w="283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12.11.-18.11.</w:t>
            </w:r>
          </w:p>
        </w:tc>
        <w:tc>
          <w:tcPr>
            <w:tcW w:w="284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19.11.-25.11.</w:t>
            </w:r>
          </w:p>
        </w:tc>
        <w:tc>
          <w:tcPr>
            <w:tcW w:w="283" w:type="dxa"/>
            <w:gridSpan w:val="2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26.11.-02.12.</w:t>
            </w:r>
          </w:p>
        </w:tc>
        <w:tc>
          <w:tcPr>
            <w:tcW w:w="284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03.12.-09.12.</w:t>
            </w:r>
          </w:p>
        </w:tc>
        <w:tc>
          <w:tcPr>
            <w:tcW w:w="283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10.12 .-16.12.</w:t>
            </w:r>
          </w:p>
        </w:tc>
        <w:tc>
          <w:tcPr>
            <w:tcW w:w="284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17.12.-23.12.</w:t>
            </w:r>
          </w:p>
        </w:tc>
        <w:tc>
          <w:tcPr>
            <w:tcW w:w="283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24.12.-30.12.</w:t>
            </w:r>
          </w:p>
        </w:tc>
        <w:tc>
          <w:tcPr>
            <w:tcW w:w="284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31.12.-06.01.</w:t>
            </w:r>
          </w:p>
        </w:tc>
        <w:tc>
          <w:tcPr>
            <w:tcW w:w="283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07.01.-13.01.</w:t>
            </w:r>
          </w:p>
        </w:tc>
        <w:tc>
          <w:tcPr>
            <w:tcW w:w="284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14.01.-20.01.</w:t>
            </w:r>
          </w:p>
        </w:tc>
        <w:tc>
          <w:tcPr>
            <w:tcW w:w="360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21.01.-27.01.</w:t>
            </w:r>
          </w:p>
        </w:tc>
        <w:tc>
          <w:tcPr>
            <w:tcW w:w="432" w:type="dxa"/>
            <w:gridSpan w:val="2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28.01.-03.02.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04.02.-10.02.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11.02.-17.02.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18.02.-24.02.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25.02.-03.03.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04.03.-10.03.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11.03.-17.03.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18.03.-24.03.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25.03.-31.03.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01.04.-07.04.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08.04.-14.04.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15.04.-21.04.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22.04.-28.04.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29.04.-05.05.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06.05.-12.05.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13.05.-19.05.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20.05.-26.05.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27.05.-02.06.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03.06.-09.06.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10.06.-16.06.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17.06.-23.06.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24.06.-30.06.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01.07.-07.07.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08.07.-14.07.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15.07.-21.07.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22.07.-28.07.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29.07.-04.08.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05.08.-11.08.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12.08.-18.08.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19.08.-25.08.</w:t>
            </w:r>
          </w:p>
        </w:tc>
        <w:tc>
          <w:tcPr>
            <w:tcW w:w="265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26.08.-30.08.</w:t>
            </w:r>
          </w:p>
        </w:tc>
        <w:tc>
          <w:tcPr>
            <w:tcW w:w="330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31.08.</w:t>
            </w:r>
          </w:p>
        </w:tc>
        <w:tc>
          <w:tcPr>
            <w:tcW w:w="850" w:type="dxa"/>
            <w:textDirection w:val="btLr"/>
          </w:tcPr>
          <w:p w:rsidR="00565827" w:rsidRPr="003A5894" w:rsidRDefault="00565827" w:rsidP="007F4BF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80B" w:rsidRPr="003A5894" w:rsidTr="007F4BF2">
        <w:tc>
          <w:tcPr>
            <w:tcW w:w="568" w:type="dxa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2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6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6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6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6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6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6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6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6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00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2" w:type="dxa"/>
            <w:gridSpan w:val="2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5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FF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C0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5" w:type="dxa"/>
            <w:shd w:val="clear" w:color="auto" w:fill="FF000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5" w:type="dxa"/>
            <w:shd w:val="clear" w:color="auto" w:fill="00B05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B05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B05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B05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B05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B05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B05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B05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B05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B05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B05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B05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B05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00B050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65827" w:rsidRPr="003A5894" w:rsidRDefault="00565827" w:rsidP="007F4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894">
              <w:rPr>
                <w:rFonts w:ascii="Times New Roman" w:hAnsi="Times New Roman"/>
                <w:sz w:val="18"/>
                <w:szCs w:val="18"/>
              </w:rPr>
              <w:t>36 / 144</w:t>
            </w:r>
          </w:p>
        </w:tc>
      </w:tr>
    </w:tbl>
    <w:p w:rsidR="00565827" w:rsidRDefault="00565827" w:rsidP="00565827"/>
    <w:p w:rsidR="00565827" w:rsidRDefault="00565827" w:rsidP="00565827"/>
    <w:p w:rsidR="00565827" w:rsidRDefault="00755B86" w:rsidP="00565827">
      <w:r>
        <w:rPr>
          <w:noProof/>
          <w:lang w:eastAsia="ru-RU"/>
        </w:rPr>
        <w:pict>
          <v:rect id="Прямоугольник 1" o:spid="_x0000_s1026" style="position:absolute;margin-left:36.3pt;margin-top:24.95pt;width:20.25pt;height:16.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" fillcolor="red" strokecolor="#0d0d0d" strokeweight="2pt"/>
        </w:pict>
      </w:r>
      <w:r w:rsidR="00565827">
        <w:t xml:space="preserve">                                                   Условные обозначения:</w:t>
      </w:r>
    </w:p>
    <w:p w:rsidR="00565827" w:rsidRDefault="00755B86" w:rsidP="00565827">
      <w:r>
        <w:rPr>
          <w:noProof/>
          <w:lang w:eastAsia="ru-RU"/>
        </w:rPr>
        <w:pict>
          <v:rect id="Прямоугольник 2" o:spid="_x0000_s1027" style="position:absolute;margin-left:36.3pt;margin-top:25pt;width:20.25pt;height:16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" fillcolor="yellow" strokecolor="#0d0d0d" strokeweight="2pt"/>
        </w:pict>
      </w:r>
      <w:r w:rsidR="00565827">
        <w:t xml:space="preserve">                               промежуточная  аттестация </w:t>
      </w:r>
    </w:p>
    <w:p w:rsidR="00565827" w:rsidRDefault="00565827" w:rsidP="00565827">
      <w:r>
        <w:t xml:space="preserve">                               ведение занятий по расписанию </w:t>
      </w:r>
    </w:p>
    <w:p w:rsidR="00565827" w:rsidRDefault="00755B86" w:rsidP="00565827">
      <w:r>
        <w:rPr>
          <w:noProof/>
          <w:lang w:eastAsia="ru-RU"/>
        </w:rPr>
        <w:pict>
          <v:rect id="Прямоугольник 3" o:spid="_x0000_s1028" style="position:absolute;margin-left:36.3pt;margin-top:.4pt;width:20.25pt;height:16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" fillcolor="#00b050" strokecolor="#0d0d0d" strokeweight="2pt"/>
        </w:pict>
      </w:r>
      <w:r>
        <w:rPr>
          <w:noProof/>
          <w:lang w:eastAsia="ru-RU"/>
        </w:rPr>
        <w:pict>
          <v:rect id="Прямоугольник 4" o:spid="_x0000_s1029" style="position:absolute;margin-left:36.3pt;margin-top:22.9pt;width:20.25pt;height:16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" strokecolor="#0d0d0d" strokeweight="2pt">
            <v:textbox>
              <w:txbxContent>
                <w:p w:rsidR="007F4BF2" w:rsidRPr="006D2DD0" w:rsidRDefault="007F4BF2" w:rsidP="00565827">
                  <w:pPr>
                    <w:jc w:val="center"/>
                    <w:rPr>
                      <w:sz w:val="16"/>
                      <w:szCs w:val="16"/>
                    </w:rPr>
                  </w:pPr>
                  <w:r w:rsidRPr="006D2DD0"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 w:rsidR="00565827">
        <w:t xml:space="preserve">                               каникулярный период </w:t>
      </w:r>
    </w:p>
    <w:p w:rsidR="00565827" w:rsidRDefault="00565827" w:rsidP="00565827">
      <w:pPr>
        <w:pStyle w:val="a3"/>
        <w:ind w:firstLine="993"/>
        <w:jc w:val="center"/>
        <w:outlineLvl w:val="0"/>
        <w:sectPr w:rsidR="00565827" w:rsidSect="0056582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t xml:space="preserve">                              общая нагрузка часов в неделю                                                                     </w:t>
      </w:r>
    </w:p>
    <w:p w:rsidR="00D82FD4" w:rsidRPr="00F36C44" w:rsidRDefault="005B5984" w:rsidP="00565827">
      <w:pPr>
        <w:pStyle w:val="a3"/>
        <w:ind w:firstLine="99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82FD4" w:rsidRPr="00F36C44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D82FD4" w:rsidRPr="002729D0" w:rsidRDefault="00D82FD4" w:rsidP="00D82FD4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Обучение проходит в отдельном кабинете, соответствующем нормам САНПИН, оборудованным всем необходимым: теннисные столы, сетки для настольного тенниса, ракетки для настольного тенниса, мячи для настольного тенниса, методическая литература.</w:t>
      </w:r>
    </w:p>
    <w:p w:rsidR="00D82FD4" w:rsidRPr="002729D0" w:rsidRDefault="00D82FD4" w:rsidP="00D82FD4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Работу по программе осуществляет педагог дополнительного образования с высшим педагогическим образованием физкультурно-спортивной направленности, обладающим знаниями и навыками обучения игре в настольный теннис.</w:t>
      </w:r>
    </w:p>
    <w:p w:rsidR="009A4735" w:rsidRPr="00600221" w:rsidRDefault="00D82FD4" w:rsidP="00C13CEC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</w:t>
      </w:r>
      <w:r w:rsidR="009A4735" w:rsidRPr="00600221">
        <w:rPr>
          <w:rFonts w:ascii="Times New Roman" w:hAnsi="Times New Roman"/>
          <w:b/>
          <w:bCs/>
          <w:sz w:val="28"/>
          <w:szCs w:val="28"/>
        </w:rPr>
        <w:t>дическое обеспечение</w:t>
      </w:r>
    </w:p>
    <w:p w:rsidR="009A4735" w:rsidRPr="00600221" w:rsidRDefault="009A4735" w:rsidP="00600221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221">
        <w:rPr>
          <w:rFonts w:ascii="Times New Roman" w:hAnsi="Times New Roman"/>
          <w:b/>
          <w:bCs/>
          <w:sz w:val="28"/>
          <w:szCs w:val="28"/>
        </w:rPr>
        <w:t>1-й год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418"/>
        <w:gridCol w:w="992"/>
        <w:gridCol w:w="1418"/>
        <w:gridCol w:w="1701"/>
        <w:gridCol w:w="2976"/>
      </w:tblGrid>
      <w:tr w:rsidR="00D82FD4" w:rsidRPr="00B30BE9" w:rsidTr="00D82FD4">
        <w:tc>
          <w:tcPr>
            <w:tcW w:w="675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занятия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Приемы и методы организации занятий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Методический и дидактический материал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ind w:firstLine="6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Техническое оснащение</w:t>
            </w:r>
          </w:p>
        </w:tc>
      </w:tr>
      <w:tr w:rsidR="00D82FD4" w:rsidRPr="00B30BE9" w:rsidTr="00D82FD4"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sz w:val="24"/>
                <w:szCs w:val="24"/>
              </w:rPr>
              <w:t>Техника: совершенствование передвижения и координации.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  <w:tr w:rsidR="00D82FD4" w:rsidRPr="00B30BE9" w:rsidTr="00D82FD4"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sz w:val="24"/>
                <w:szCs w:val="24"/>
              </w:rPr>
              <w:t xml:space="preserve">Тактика: отработка </w:t>
            </w:r>
            <w:proofErr w:type="spellStart"/>
            <w:r w:rsidRPr="00B30BE9">
              <w:rPr>
                <w:rFonts w:ascii="Times New Roman" w:hAnsi="Times New Roman"/>
                <w:sz w:val="24"/>
                <w:szCs w:val="24"/>
              </w:rPr>
              <w:t>технико</w:t>
            </w:r>
            <w:proofErr w:type="spellEnd"/>
            <w:r w:rsidRPr="00B30BE9">
              <w:rPr>
                <w:rFonts w:ascii="Times New Roman" w:hAnsi="Times New Roman"/>
                <w:sz w:val="24"/>
                <w:szCs w:val="24"/>
              </w:rPr>
              <w:t xml:space="preserve"> – тактической комбинации.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  <w:tr w:rsidR="00D82FD4" w:rsidRPr="00B30BE9" w:rsidTr="00D82FD4"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sz w:val="24"/>
                <w:szCs w:val="24"/>
              </w:rPr>
              <w:t>Индивидуальная подготовка.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  <w:tr w:rsidR="00D82FD4" w:rsidRPr="00B30BE9" w:rsidTr="00D82FD4"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sz w:val="24"/>
                <w:szCs w:val="24"/>
              </w:rPr>
              <w:t>Игры на счёт.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  <w:tr w:rsidR="00D82FD4" w:rsidRPr="00B30BE9" w:rsidTr="00D82FD4">
        <w:trPr>
          <w:trHeight w:val="453"/>
        </w:trPr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sz w:val="24"/>
                <w:szCs w:val="24"/>
              </w:rPr>
              <w:t>Простые упражнения по элементам (без усложнений).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  <w:tr w:rsidR="00D82FD4" w:rsidRPr="00B30BE9" w:rsidTr="00D82FD4"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sz w:val="24"/>
                <w:szCs w:val="24"/>
              </w:rPr>
              <w:t>Контроль нормативов физического развития.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</w:tbl>
    <w:p w:rsidR="009A4735" w:rsidRPr="00600221" w:rsidRDefault="009A4735" w:rsidP="00600221">
      <w:pPr>
        <w:ind w:firstLine="720"/>
        <w:rPr>
          <w:rFonts w:ascii="Times New Roman" w:hAnsi="Times New Roman"/>
          <w:sz w:val="28"/>
          <w:szCs w:val="28"/>
        </w:rPr>
      </w:pPr>
    </w:p>
    <w:p w:rsidR="009A4735" w:rsidRPr="00600221" w:rsidRDefault="009A4735" w:rsidP="00C13CEC">
      <w:pPr>
        <w:ind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00221">
        <w:rPr>
          <w:rFonts w:ascii="Times New Roman" w:hAnsi="Times New Roman"/>
          <w:b/>
          <w:bCs/>
          <w:sz w:val="28"/>
          <w:szCs w:val="28"/>
        </w:rPr>
        <w:t>Методическое обеспечение</w:t>
      </w:r>
    </w:p>
    <w:p w:rsidR="009A4735" w:rsidRPr="00600221" w:rsidRDefault="009A4735" w:rsidP="00600221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221">
        <w:rPr>
          <w:rFonts w:ascii="Times New Roman" w:hAnsi="Times New Roman"/>
          <w:b/>
          <w:bCs/>
          <w:sz w:val="28"/>
          <w:szCs w:val="28"/>
        </w:rPr>
        <w:t>2-й год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418"/>
        <w:gridCol w:w="992"/>
        <w:gridCol w:w="1418"/>
        <w:gridCol w:w="1701"/>
        <w:gridCol w:w="2976"/>
      </w:tblGrid>
      <w:tr w:rsidR="00D82FD4" w:rsidRPr="00B30BE9" w:rsidTr="00D82FD4">
        <w:tc>
          <w:tcPr>
            <w:tcW w:w="675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Фор-мызаня-тия</w:t>
            </w:r>
            <w:proofErr w:type="spellEnd"/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Приемы и методы организации занятий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Методический и дидактический материал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ind w:firstLine="6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Техническое оснащение</w:t>
            </w:r>
          </w:p>
        </w:tc>
      </w:tr>
      <w:tr w:rsidR="00D82FD4" w:rsidRPr="00B30BE9" w:rsidTr="00D82FD4"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30BE9">
              <w:rPr>
                <w:rFonts w:ascii="Times New Roman" w:hAnsi="Times New Roman"/>
                <w:sz w:val="24"/>
                <w:szCs w:val="24"/>
              </w:rPr>
              <w:t>Тактичес-кая</w:t>
            </w:r>
            <w:proofErr w:type="spellEnd"/>
            <w:proofErr w:type="gramEnd"/>
            <w:r w:rsidRPr="00B30BE9">
              <w:rPr>
                <w:rFonts w:ascii="Times New Roman" w:hAnsi="Times New Roman"/>
                <w:sz w:val="24"/>
                <w:szCs w:val="24"/>
              </w:rPr>
              <w:t xml:space="preserve"> подготовка.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  <w:tr w:rsidR="00D82FD4" w:rsidRPr="00B30BE9" w:rsidTr="00D82FD4"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  <w:tr w:rsidR="00D82FD4" w:rsidRPr="00B30BE9" w:rsidTr="00D82FD4">
        <w:trPr>
          <w:trHeight w:val="1675"/>
        </w:trPr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sz w:val="24"/>
                <w:szCs w:val="24"/>
              </w:rPr>
              <w:t>Игровая подготовка.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  <w:tr w:rsidR="00D82FD4" w:rsidRPr="00B30BE9" w:rsidTr="00D82FD4"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sz w:val="24"/>
                <w:szCs w:val="24"/>
              </w:rPr>
              <w:t>Упражнения по элементам. Тренинг.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  <w:tr w:rsidR="00D82FD4" w:rsidRPr="00B30BE9" w:rsidTr="00D82FD4"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</w:tbl>
    <w:p w:rsidR="009A4735" w:rsidRPr="00600221" w:rsidRDefault="009A4735" w:rsidP="00600221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221">
        <w:rPr>
          <w:rFonts w:ascii="Times New Roman" w:hAnsi="Times New Roman"/>
          <w:b/>
          <w:bCs/>
          <w:sz w:val="28"/>
          <w:szCs w:val="28"/>
        </w:rPr>
        <w:t>Методическое обеспечение</w:t>
      </w:r>
    </w:p>
    <w:p w:rsidR="009A4735" w:rsidRPr="00600221" w:rsidRDefault="009A4735" w:rsidP="00600221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221">
        <w:rPr>
          <w:rFonts w:ascii="Times New Roman" w:hAnsi="Times New Roman"/>
          <w:b/>
          <w:bCs/>
          <w:sz w:val="28"/>
          <w:szCs w:val="28"/>
        </w:rPr>
        <w:t>3-й год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418"/>
        <w:gridCol w:w="992"/>
        <w:gridCol w:w="1418"/>
        <w:gridCol w:w="1701"/>
        <w:gridCol w:w="2976"/>
      </w:tblGrid>
      <w:tr w:rsidR="00D82FD4" w:rsidRPr="00B30BE9" w:rsidTr="00D82FD4">
        <w:tc>
          <w:tcPr>
            <w:tcW w:w="675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</w:t>
            </w:r>
            <w:proofErr w:type="spellStart"/>
            <w:proofErr w:type="gramStart"/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заня-тия</w:t>
            </w:r>
            <w:proofErr w:type="spellEnd"/>
            <w:proofErr w:type="gramEnd"/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Приемы и методы </w:t>
            </w:r>
            <w:proofErr w:type="spellStart"/>
            <w:proofErr w:type="gramStart"/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Методичес-кий</w:t>
            </w:r>
            <w:proofErr w:type="spellEnd"/>
            <w:proofErr w:type="gramEnd"/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дидактичес-кий</w:t>
            </w:r>
            <w:proofErr w:type="spellEnd"/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материал</w:t>
            </w:r>
          </w:p>
        </w:tc>
        <w:tc>
          <w:tcPr>
            <w:tcW w:w="2976" w:type="dxa"/>
          </w:tcPr>
          <w:p w:rsidR="00D82FD4" w:rsidRPr="00B30BE9" w:rsidRDefault="00D82FD4" w:rsidP="0060022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Техническое оснащение</w:t>
            </w:r>
          </w:p>
        </w:tc>
      </w:tr>
      <w:tr w:rsidR="00D82FD4" w:rsidRPr="00B30BE9" w:rsidTr="00D82FD4"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sz w:val="24"/>
                <w:szCs w:val="24"/>
              </w:rPr>
              <w:t>Тактическая подготовка.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  <w:tr w:rsidR="00D82FD4" w:rsidRPr="00B30BE9" w:rsidTr="00D82FD4"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  <w:tr w:rsidR="00D82FD4" w:rsidRPr="00B30BE9" w:rsidTr="00D82FD4">
        <w:trPr>
          <w:trHeight w:val="1675"/>
        </w:trPr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sz w:val="24"/>
                <w:szCs w:val="24"/>
              </w:rPr>
              <w:t>Игровая подготовка.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  <w:tr w:rsidR="00D82FD4" w:rsidRPr="00B30BE9" w:rsidTr="00D82FD4"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sz w:val="24"/>
                <w:szCs w:val="24"/>
              </w:rPr>
              <w:t>Упражнения по элементам. Тренинг.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  <w:tr w:rsidR="00D82FD4" w:rsidRPr="00B30BE9" w:rsidTr="00D82FD4">
        <w:tc>
          <w:tcPr>
            <w:tcW w:w="675" w:type="dxa"/>
          </w:tcPr>
          <w:p w:rsidR="00D82FD4" w:rsidRPr="00B30BE9" w:rsidRDefault="005B5984" w:rsidP="005E601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rPr>
                <w:rFonts w:ascii="Times New Roman" w:hAnsi="Times New Roman"/>
                <w:sz w:val="24"/>
                <w:szCs w:val="24"/>
              </w:rPr>
            </w:pPr>
            <w:r w:rsidRPr="00B30BE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992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Беседа, рассказ, показ.</w:t>
            </w:r>
          </w:p>
        </w:tc>
        <w:tc>
          <w:tcPr>
            <w:tcW w:w="1418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Словесный, наглядный.</w:t>
            </w:r>
          </w:p>
        </w:tc>
        <w:tc>
          <w:tcPr>
            <w:tcW w:w="1701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Литература, фотоматериал.</w:t>
            </w:r>
          </w:p>
        </w:tc>
        <w:tc>
          <w:tcPr>
            <w:tcW w:w="2976" w:type="dxa"/>
          </w:tcPr>
          <w:p w:rsidR="00D82FD4" w:rsidRPr="00B30BE9" w:rsidRDefault="00D82FD4" w:rsidP="005E60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BE9">
              <w:rPr>
                <w:rFonts w:ascii="Times New Roman" w:hAnsi="Times New Roman"/>
                <w:bCs/>
                <w:sz w:val="24"/>
                <w:szCs w:val="24"/>
              </w:rPr>
              <w:t>Тетрадь для записей и зарисовок, ручка, простой карандаш, ластик, теннисные столы, сетки для настольного тенниса, ракетки для настольного тенниса, мячи для настольного тенниса.</w:t>
            </w:r>
          </w:p>
        </w:tc>
      </w:tr>
    </w:tbl>
    <w:p w:rsidR="009A4735" w:rsidRPr="00600221" w:rsidRDefault="009A4735" w:rsidP="00600221">
      <w:pPr>
        <w:ind w:firstLine="720"/>
        <w:rPr>
          <w:rFonts w:ascii="Times New Roman" w:hAnsi="Times New Roman"/>
          <w:sz w:val="28"/>
          <w:szCs w:val="28"/>
        </w:rPr>
      </w:pPr>
    </w:p>
    <w:p w:rsidR="009A4735" w:rsidRPr="00E548CE" w:rsidRDefault="00E548CE" w:rsidP="00E548CE">
      <w:pPr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548CE">
        <w:rPr>
          <w:rFonts w:ascii="Times New Roman" w:hAnsi="Times New Roman"/>
          <w:b/>
          <w:sz w:val="28"/>
          <w:szCs w:val="28"/>
          <w:u w:val="single"/>
        </w:rPr>
        <w:t>Оценочные материалы</w:t>
      </w:r>
    </w:p>
    <w:p w:rsidR="00E548CE" w:rsidRPr="00E548CE" w:rsidRDefault="00E548CE" w:rsidP="00E548CE">
      <w:pPr>
        <w:jc w:val="center"/>
        <w:rPr>
          <w:rFonts w:ascii="Times New Roman" w:hAnsi="Times New Roman"/>
          <w:b/>
          <w:sz w:val="28"/>
          <w:szCs w:val="28"/>
        </w:rPr>
      </w:pPr>
      <w:r w:rsidRPr="00E548CE">
        <w:rPr>
          <w:rFonts w:ascii="Times New Roman" w:hAnsi="Times New Roman"/>
          <w:b/>
          <w:sz w:val="28"/>
          <w:szCs w:val="28"/>
        </w:rPr>
        <w:t xml:space="preserve">Критерии текущего контроля успеваемости, </w:t>
      </w:r>
      <w:proofErr w:type="gramStart"/>
      <w:r w:rsidRPr="00E548CE">
        <w:rPr>
          <w:rFonts w:ascii="Times New Roman" w:hAnsi="Times New Roman"/>
          <w:b/>
          <w:sz w:val="28"/>
          <w:szCs w:val="28"/>
        </w:rPr>
        <w:t>проводимых</w:t>
      </w:r>
      <w:proofErr w:type="gramEnd"/>
      <w:r w:rsidRPr="00E548CE">
        <w:rPr>
          <w:rFonts w:ascii="Times New Roman" w:hAnsi="Times New Roman"/>
          <w:b/>
          <w:sz w:val="28"/>
          <w:szCs w:val="28"/>
        </w:rPr>
        <w:t xml:space="preserve"> в форме наблюдения</w:t>
      </w:r>
    </w:p>
    <w:p w:rsidR="00E548CE" w:rsidRDefault="00E548CE" w:rsidP="00E548CE">
      <w:pPr>
        <w:pStyle w:val="11"/>
        <w:jc w:val="both"/>
        <w:outlineLvl w:val="0"/>
        <w:rPr>
          <w:rFonts w:ascii="Times New Roman" w:hAnsi="Times New Roman"/>
          <w:sz w:val="24"/>
          <w:szCs w:val="24"/>
        </w:rPr>
      </w:pPr>
      <w:r w:rsidRPr="009C1F2F">
        <w:rPr>
          <w:rFonts w:ascii="Times New Roman" w:hAnsi="Times New Roman"/>
          <w:sz w:val="24"/>
          <w:szCs w:val="24"/>
        </w:rPr>
        <w:t>Низкий уровень</w:t>
      </w:r>
      <w:r w:rsidRPr="009C1F2F">
        <w:rPr>
          <w:sz w:val="24"/>
          <w:szCs w:val="24"/>
        </w:rPr>
        <w:t xml:space="preserve"> –</w:t>
      </w:r>
      <w:r w:rsidRPr="009C1F2F">
        <w:rPr>
          <w:rFonts w:ascii="Times New Roman" w:hAnsi="Times New Roman"/>
          <w:sz w:val="24"/>
          <w:szCs w:val="24"/>
        </w:rPr>
        <w:t xml:space="preserve">учащийся имеет знания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9C1F2F">
        <w:rPr>
          <w:rFonts w:ascii="Times New Roman" w:hAnsi="Times New Roman"/>
          <w:sz w:val="24"/>
          <w:szCs w:val="24"/>
        </w:rPr>
        <w:t>правилах игры, владеет простейшими основ</w:t>
      </w:r>
      <w:r>
        <w:rPr>
          <w:rFonts w:ascii="Times New Roman" w:hAnsi="Times New Roman"/>
          <w:sz w:val="24"/>
          <w:szCs w:val="24"/>
        </w:rPr>
        <w:t xml:space="preserve">ами техники настольного тенниса, умеет проводить </w:t>
      </w:r>
      <w:r w:rsidRPr="009C1F2F">
        <w:rPr>
          <w:rFonts w:ascii="Times New Roman" w:hAnsi="Times New Roman"/>
          <w:sz w:val="24"/>
          <w:szCs w:val="24"/>
        </w:rPr>
        <w:t>специальную разминку теннисиста</w:t>
      </w:r>
      <w:r>
        <w:rPr>
          <w:rFonts w:ascii="Times New Roman" w:hAnsi="Times New Roman"/>
          <w:sz w:val="24"/>
          <w:szCs w:val="24"/>
        </w:rPr>
        <w:t>, знаком с правилами проведений соревнований по данному виду спорта.</w:t>
      </w:r>
    </w:p>
    <w:p w:rsidR="00E548CE" w:rsidRDefault="00E548CE" w:rsidP="00E548CE">
      <w:pPr>
        <w:pStyle w:val="11"/>
        <w:jc w:val="both"/>
        <w:outlineLvl w:val="0"/>
        <w:rPr>
          <w:rFonts w:ascii="Times New Roman" w:hAnsi="Times New Roman"/>
          <w:sz w:val="24"/>
          <w:szCs w:val="24"/>
        </w:rPr>
      </w:pPr>
      <w:r w:rsidRPr="00A95A99">
        <w:rPr>
          <w:rFonts w:ascii="Times New Roman" w:hAnsi="Times New Roman"/>
          <w:sz w:val="24"/>
          <w:szCs w:val="24"/>
        </w:rPr>
        <w:t>Средний уровень – учащийся</w:t>
      </w:r>
      <w:r>
        <w:rPr>
          <w:rFonts w:ascii="Times New Roman" w:hAnsi="Times New Roman"/>
          <w:sz w:val="24"/>
          <w:szCs w:val="24"/>
        </w:rPr>
        <w:t xml:space="preserve">имеет более глубокие знания о правилах игры и спорных ситуациях, хорошо владеет арсеналом технических приёмов и применяет их на практике, знаком с основами судейства в настольном теннисе, умеет </w:t>
      </w:r>
      <w:r w:rsidRPr="00A95A99">
        <w:rPr>
          <w:rFonts w:ascii="Times New Roman" w:hAnsi="Times New Roman"/>
          <w:sz w:val="24"/>
          <w:szCs w:val="24"/>
        </w:rPr>
        <w:t>составлять график соревнований в личном</w:t>
      </w:r>
      <w:r>
        <w:rPr>
          <w:rFonts w:ascii="Times New Roman" w:hAnsi="Times New Roman"/>
          <w:sz w:val="24"/>
          <w:szCs w:val="24"/>
        </w:rPr>
        <w:t xml:space="preserve"> зачёте и определять победителя.</w:t>
      </w:r>
    </w:p>
    <w:p w:rsidR="00E548CE" w:rsidRPr="00772CA9" w:rsidRDefault="00E548CE" w:rsidP="00E548CE">
      <w:pPr>
        <w:pStyle w:val="11"/>
        <w:jc w:val="both"/>
        <w:outlineLvl w:val="0"/>
        <w:rPr>
          <w:rFonts w:ascii="Times New Roman" w:hAnsi="Times New Roman"/>
          <w:sz w:val="24"/>
          <w:szCs w:val="24"/>
        </w:rPr>
      </w:pPr>
      <w:r w:rsidRPr="00772CA9">
        <w:rPr>
          <w:rFonts w:ascii="Times New Roman" w:hAnsi="Times New Roman"/>
          <w:sz w:val="24"/>
          <w:szCs w:val="24"/>
        </w:rPr>
        <w:t>Высокий уровень</w:t>
      </w:r>
      <w:r>
        <w:t xml:space="preserve">  -   </w:t>
      </w:r>
      <w:r w:rsidRPr="00772CA9">
        <w:rPr>
          <w:rFonts w:ascii="Times New Roman" w:hAnsi="Times New Roman"/>
          <w:sz w:val="24"/>
          <w:szCs w:val="24"/>
        </w:rPr>
        <w:t xml:space="preserve">учащийся </w:t>
      </w:r>
      <w:r>
        <w:rPr>
          <w:rFonts w:ascii="Times New Roman" w:hAnsi="Times New Roman"/>
          <w:sz w:val="24"/>
          <w:szCs w:val="24"/>
        </w:rPr>
        <w:t xml:space="preserve">имеет глубокие знания о правилах игры в настольный теннис, владеет такими техническими приемами как: накат справа и слева по диагонали, накат справа и слева поочерёдно, накат справа и слева в один угол стола, топ – </w:t>
      </w:r>
      <w:proofErr w:type="spellStart"/>
      <w:r>
        <w:rPr>
          <w:rFonts w:ascii="Times New Roman" w:hAnsi="Times New Roman"/>
          <w:sz w:val="24"/>
          <w:szCs w:val="24"/>
        </w:rPr>
        <w:t>пин</w:t>
      </w:r>
      <w:proofErr w:type="spellEnd"/>
      <w:r>
        <w:rPr>
          <w:rFonts w:ascii="Times New Roman" w:hAnsi="Times New Roman"/>
          <w:sz w:val="24"/>
          <w:szCs w:val="24"/>
        </w:rPr>
        <w:t xml:space="preserve"> из разных положений. Учащийся умеет проводить и судить соревнования в группах младшего возраста. </w:t>
      </w:r>
    </w:p>
    <w:p w:rsidR="00E548CE" w:rsidRPr="00E548CE" w:rsidRDefault="00E548CE" w:rsidP="00E548CE">
      <w:pPr>
        <w:pStyle w:val="11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E548CE">
        <w:rPr>
          <w:rFonts w:ascii="Times New Roman" w:hAnsi="Times New Roman"/>
          <w:b/>
          <w:sz w:val="28"/>
          <w:szCs w:val="28"/>
        </w:rPr>
        <w:t xml:space="preserve">Оценочные материалы для  промежуточной аттестации, проводимой в форме  сдачи нормативов и  спарринг - тренировки. </w:t>
      </w:r>
    </w:p>
    <w:p w:rsidR="00E548CE" w:rsidRDefault="00E548CE" w:rsidP="00E548CE">
      <w:pPr>
        <w:jc w:val="center"/>
        <w:rPr>
          <w:rFonts w:ascii="Times New Roman" w:hAnsi="Times New Roman"/>
          <w:sz w:val="24"/>
          <w:szCs w:val="24"/>
        </w:rPr>
      </w:pPr>
    </w:p>
    <w:p w:rsidR="00E548CE" w:rsidRPr="00E548CE" w:rsidRDefault="00E548CE" w:rsidP="00E548CE">
      <w:pPr>
        <w:jc w:val="center"/>
        <w:rPr>
          <w:rFonts w:ascii="Times New Roman" w:hAnsi="Times New Roman"/>
          <w:sz w:val="24"/>
          <w:szCs w:val="24"/>
        </w:rPr>
      </w:pPr>
      <w:r w:rsidRPr="00E548CE">
        <w:rPr>
          <w:rFonts w:ascii="Times New Roman" w:hAnsi="Times New Roman"/>
          <w:sz w:val="24"/>
          <w:szCs w:val="24"/>
        </w:rPr>
        <w:t>Упражнения для сдачи нормативов</w:t>
      </w:r>
    </w:p>
    <w:p w:rsidR="00E548CE" w:rsidRPr="00E548CE" w:rsidRDefault="00E548CE" w:rsidP="00E548CE">
      <w:pPr>
        <w:rPr>
          <w:rFonts w:ascii="Times New Roman" w:hAnsi="Times New Roman"/>
          <w:sz w:val="24"/>
          <w:szCs w:val="24"/>
        </w:rPr>
      </w:pPr>
      <w:r w:rsidRPr="00E548CE">
        <w:rPr>
          <w:rFonts w:ascii="Times New Roman" w:hAnsi="Times New Roman"/>
          <w:sz w:val="24"/>
          <w:szCs w:val="24"/>
        </w:rPr>
        <w:t xml:space="preserve">Набивание мяча (кол-во раз) -  Юноши: 20 – 25. Девушки: 15 – 20. </w:t>
      </w:r>
    </w:p>
    <w:p w:rsidR="00E548CE" w:rsidRPr="00E548CE" w:rsidRDefault="00E548CE" w:rsidP="00E548CE">
      <w:pPr>
        <w:rPr>
          <w:rFonts w:ascii="Times New Roman" w:hAnsi="Times New Roman"/>
          <w:sz w:val="24"/>
          <w:szCs w:val="24"/>
        </w:rPr>
      </w:pPr>
      <w:r w:rsidRPr="00E548CE">
        <w:rPr>
          <w:rFonts w:ascii="Times New Roman" w:hAnsi="Times New Roman"/>
          <w:sz w:val="24"/>
          <w:szCs w:val="24"/>
        </w:rPr>
        <w:t xml:space="preserve">Подрезка (кол – </w:t>
      </w:r>
      <w:proofErr w:type="gramStart"/>
      <w:r w:rsidRPr="00E548CE">
        <w:rPr>
          <w:rFonts w:ascii="Times New Roman" w:hAnsi="Times New Roman"/>
          <w:sz w:val="24"/>
          <w:szCs w:val="24"/>
        </w:rPr>
        <w:t>во</w:t>
      </w:r>
      <w:proofErr w:type="gramEnd"/>
      <w:r w:rsidRPr="00E548CE">
        <w:rPr>
          <w:rFonts w:ascii="Times New Roman" w:hAnsi="Times New Roman"/>
          <w:sz w:val="24"/>
          <w:szCs w:val="24"/>
        </w:rPr>
        <w:t xml:space="preserve"> секунд без потери мяча) – Юноши: 30 – 35 с. Девушки: 25 – 30 с. </w:t>
      </w:r>
    </w:p>
    <w:p w:rsidR="00E548CE" w:rsidRPr="00E548CE" w:rsidRDefault="00E548CE" w:rsidP="00E548CE">
      <w:pPr>
        <w:rPr>
          <w:rFonts w:ascii="Times New Roman" w:hAnsi="Times New Roman"/>
          <w:sz w:val="24"/>
          <w:szCs w:val="24"/>
        </w:rPr>
      </w:pPr>
      <w:r w:rsidRPr="00E548CE">
        <w:rPr>
          <w:rFonts w:ascii="Times New Roman" w:hAnsi="Times New Roman"/>
          <w:sz w:val="24"/>
          <w:szCs w:val="24"/>
        </w:rPr>
        <w:t xml:space="preserve">Накат (кол – </w:t>
      </w:r>
      <w:proofErr w:type="gramStart"/>
      <w:r w:rsidRPr="00E548CE">
        <w:rPr>
          <w:rFonts w:ascii="Times New Roman" w:hAnsi="Times New Roman"/>
          <w:sz w:val="24"/>
          <w:szCs w:val="24"/>
        </w:rPr>
        <w:t>во</w:t>
      </w:r>
      <w:proofErr w:type="gramEnd"/>
      <w:r w:rsidRPr="00E548CE">
        <w:rPr>
          <w:rFonts w:ascii="Times New Roman" w:hAnsi="Times New Roman"/>
          <w:sz w:val="24"/>
          <w:szCs w:val="24"/>
        </w:rPr>
        <w:t xml:space="preserve"> раз в серии) – Юноши: 15-20. Девушки: 10 – 15. </w:t>
      </w:r>
    </w:p>
    <w:p w:rsidR="00E548CE" w:rsidRPr="00E548CE" w:rsidRDefault="00E548CE" w:rsidP="00E548CE">
      <w:pPr>
        <w:rPr>
          <w:rFonts w:ascii="Times New Roman" w:hAnsi="Times New Roman"/>
          <w:sz w:val="24"/>
          <w:szCs w:val="24"/>
        </w:rPr>
      </w:pPr>
      <w:r w:rsidRPr="00E548CE">
        <w:rPr>
          <w:rFonts w:ascii="Times New Roman" w:hAnsi="Times New Roman"/>
          <w:sz w:val="24"/>
          <w:szCs w:val="24"/>
        </w:rPr>
        <w:t xml:space="preserve">Подача (кол – </w:t>
      </w:r>
      <w:proofErr w:type="gramStart"/>
      <w:r w:rsidRPr="00E548CE">
        <w:rPr>
          <w:rFonts w:ascii="Times New Roman" w:hAnsi="Times New Roman"/>
          <w:sz w:val="24"/>
          <w:szCs w:val="24"/>
        </w:rPr>
        <w:t>во</w:t>
      </w:r>
      <w:proofErr w:type="gramEnd"/>
      <w:r w:rsidRPr="00E548CE">
        <w:rPr>
          <w:rFonts w:ascii="Times New Roman" w:hAnsi="Times New Roman"/>
          <w:sz w:val="24"/>
          <w:szCs w:val="24"/>
        </w:rPr>
        <w:t xml:space="preserve"> раз, 10 попыток) – Юноши: 9 попаданий. Девушки: 7 попаданий. </w:t>
      </w:r>
    </w:p>
    <w:p w:rsidR="00E548CE" w:rsidRPr="00E548CE" w:rsidRDefault="00E548CE" w:rsidP="00E548CE">
      <w:pPr>
        <w:ind w:firstLine="993"/>
        <w:rPr>
          <w:rFonts w:ascii="Times New Roman" w:hAnsi="Times New Roman"/>
          <w:sz w:val="24"/>
          <w:szCs w:val="24"/>
        </w:rPr>
      </w:pPr>
      <w:r w:rsidRPr="00E548CE">
        <w:rPr>
          <w:rFonts w:ascii="Times New Roman" w:hAnsi="Times New Roman"/>
          <w:sz w:val="24"/>
          <w:szCs w:val="24"/>
        </w:rPr>
        <w:t xml:space="preserve">     Спарринг игра – это вид игры в настольном теннисе, при котором ваш партнёр – игрок заменяет соперника во время тренировки. Для спарринга лучше выбирать игрока более высокой квалификации. Такая тренировка дает возможность увидеть уровень исполнения технических элементов, к которому стоит стремиться. </w:t>
      </w:r>
    </w:p>
    <w:p w:rsidR="00E548CE" w:rsidRPr="00E548CE" w:rsidRDefault="00E548CE" w:rsidP="00E548CE">
      <w:pPr>
        <w:pStyle w:val="11"/>
        <w:ind w:firstLine="993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E548CE">
        <w:rPr>
          <w:rFonts w:ascii="Times New Roman" w:hAnsi="Times New Roman"/>
          <w:sz w:val="24"/>
          <w:szCs w:val="24"/>
          <w:u w:val="single"/>
        </w:rPr>
        <w:t>Критерии оценки результатов:</w:t>
      </w:r>
    </w:p>
    <w:p w:rsidR="00E548CE" w:rsidRPr="00E548CE" w:rsidRDefault="00E548CE" w:rsidP="00E548CE">
      <w:pPr>
        <w:pStyle w:val="11"/>
        <w:ind w:firstLine="993"/>
        <w:jc w:val="both"/>
        <w:rPr>
          <w:rFonts w:ascii="Times New Roman" w:hAnsi="Times New Roman"/>
          <w:sz w:val="24"/>
          <w:szCs w:val="24"/>
        </w:rPr>
      </w:pPr>
      <w:r w:rsidRPr="00E548CE">
        <w:rPr>
          <w:rFonts w:ascii="Times New Roman" w:hAnsi="Times New Roman"/>
          <w:sz w:val="24"/>
          <w:szCs w:val="24"/>
        </w:rPr>
        <w:t>•</w:t>
      </w:r>
      <w:r w:rsidRPr="00E548CE">
        <w:rPr>
          <w:rFonts w:ascii="Times New Roman" w:hAnsi="Times New Roman"/>
          <w:sz w:val="24"/>
          <w:szCs w:val="24"/>
        </w:rPr>
        <w:tab/>
        <w:t>Высокий уровень - ученик самостоятельно и правильно справился с заданием;</w:t>
      </w:r>
    </w:p>
    <w:p w:rsidR="00E548CE" w:rsidRPr="00E548CE" w:rsidRDefault="00E548CE" w:rsidP="00E548CE">
      <w:pPr>
        <w:pStyle w:val="11"/>
        <w:ind w:firstLine="993"/>
        <w:jc w:val="both"/>
        <w:rPr>
          <w:rFonts w:ascii="Times New Roman" w:hAnsi="Times New Roman"/>
          <w:sz w:val="24"/>
          <w:szCs w:val="24"/>
        </w:rPr>
      </w:pPr>
      <w:r w:rsidRPr="00E548CE">
        <w:rPr>
          <w:rFonts w:ascii="Times New Roman" w:hAnsi="Times New Roman"/>
          <w:sz w:val="24"/>
          <w:szCs w:val="24"/>
        </w:rPr>
        <w:t>•</w:t>
      </w:r>
      <w:r w:rsidRPr="00E548CE">
        <w:rPr>
          <w:rFonts w:ascii="Times New Roman" w:hAnsi="Times New Roman"/>
          <w:sz w:val="24"/>
          <w:szCs w:val="24"/>
        </w:rPr>
        <w:tab/>
        <w:t>Средний уровень - для правильного выполнения задания ученику требуется несколько самостоятельных попыток или подсказка педагога;</w:t>
      </w:r>
    </w:p>
    <w:p w:rsidR="00E548CE" w:rsidRPr="00E548CE" w:rsidRDefault="00E548CE" w:rsidP="00E548CE">
      <w:pPr>
        <w:pStyle w:val="11"/>
        <w:ind w:firstLine="993"/>
        <w:jc w:val="both"/>
        <w:rPr>
          <w:rFonts w:ascii="Times New Roman" w:hAnsi="Times New Roman"/>
          <w:sz w:val="24"/>
          <w:szCs w:val="24"/>
        </w:rPr>
      </w:pPr>
      <w:r w:rsidRPr="00E548CE">
        <w:rPr>
          <w:rFonts w:ascii="Times New Roman" w:hAnsi="Times New Roman"/>
          <w:sz w:val="24"/>
          <w:szCs w:val="24"/>
        </w:rPr>
        <w:t>•</w:t>
      </w:r>
      <w:r w:rsidRPr="00E548CE">
        <w:rPr>
          <w:rFonts w:ascii="Times New Roman" w:hAnsi="Times New Roman"/>
          <w:sz w:val="24"/>
          <w:szCs w:val="24"/>
        </w:rPr>
        <w:tab/>
        <w:t>Низкий уровень - ученик не выполнил задание даже после</w:t>
      </w:r>
    </w:p>
    <w:p w:rsidR="00E548CE" w:rsidRPr="00E548CE" w:rsidRDefault="00E548CE" w:rsidP="00E548CE">
      <w:pPr>
        <w:pStyle w:val="11"/>
        <w:ind w:firstLine="993"/>
        <w:jc w:val="both"/>
        <w:rPr>
          <w:rFonts w:ascii="Times New Roman" w:hAnsi="Times New Roman"/>
          <w:sz w:val="24"/>
          <w:szCs w:val="24"/>
        </w:rPr>
      </w:pPr>
      <w:r w:rsidRPr="00E548CE">
        <w:rPr>
          <w:rFonts w:ascii="Times New Roman" w:hAnsi="Times New Roman"/>
          <w:sz w:val="24"/>
          <w:szCs w:val="24"/>
        </w:rPr>
        <w:t>подсказки педагога.</w:t>
      </w:r>
    </w:p>
    <w:p w:rsidR="00E548CE" w:rsidRPr="00600221" w:rsidRDefault="00E548CE" w:rsidP="00600221">
      <w:pPr>
        <w:ind w:firstLine="720"/>
        <w:rPr>
          <w:rFonts w:ascii="Times New Roman" w:hAnsi="Times New Roman"/>
          <w:sz w:val="28"/>
          <w:szCs w:val="28"/>
        </w:rPr>
      </w:pPr>
    </w:p>
    <w:p w:rsidR="009A4735" w:rsidRDefault="005B5984" w:rsidP="00C13CEC">
      <w:pPr>
        <w:pStyle w:val="a4"/>
        <w:pageBreakBefore/>
        <w:spacing w:after="0" w:afterAutospacing="0" w:line="360" w:lineRule="auto"/>
        <w:jc w:val="center"/>
        <w:outlineLvl w:val="0"/>
      </w:pPr>
      <w:r>
        <w:rPr>
          <w:b/>
          <w:bCs/>
        </w:rPr>
        <w:t>Сп</w:t>
      </w:r>
      <w:r w:rsidR="00D82FD4">
        <w:rPr>
          <w:b/>
          <w:bCs/>
        </w:rPr>
        <w:t>исок лите</w:t>
      </w:r>
      <w:r w:rsidR="009A4735">
        <w:rPr>
          <w:b/>
          <w:bCs/>
        </w:rPr>
        <w:t>ратуры для педагога.</w:t>
      </w:r>
    </w:p>
    <w:p w:rsidR="009A4735" w:rsidRDefault="009A4735" w:rsidP="005E601E">
      <w:pPr>
        <w:pStyle w:val="a4"/>
        <w:spacing w:after="0" w:afterAutospacing="0" w:line="360" w:lineRule="auto"/>
        <w:ind w:firstLine="706"/>
      </w:pPr>
      <w:r>
        <w:t xml:space="preserve">1. Авторы: </w:t>
      </w:r>
      <w:proofErr w:type="spellStart"/>
      <w:r>
        <w:t>М.А.Виленский</w:t>
      </w:r>
      <w:proofErr w:type="spellEnd"/>
      <w:r>
        <w:t xml:space="preserve">, </w:t>
      </w:r>
      <w:proofErr w:type="spellStart"/>
      <w:r>
        <w:t>И.М.Туревский</w:t>
      </w:r>
      <w:proofErr w:type="spellEnd"/>
      <w:r>
        <w:t xml:space="preserve">, </w:t>
      </w:r>
      <w:proofErr w:type="spellStart"/>
      <w:r>
        <w:t>Т.Ю.Торочкова</w:t>
      </w:r>
      <w:proofErr w:type="spellEnd"/>
      <w:r>
        <w:t xml:space="preserve">, </w:t>
      </w:r>
      <w:proofErr w:type="spellStart"/>
      <w:r>
        <w:t>В.А.Соколкина</w:t>
      </w:r>
      <w:proofErr w:type="spellEnd"/>
      <w:r>
        <w:t xml:space="preserve">, </w:t>
      </w:r>
      <w:proofErr w:type="spellStart"/>
      <w:r>
        <w:t>Г.А.Баландин</w:t>
      </w:r>
      <w:proofErr w:type="spellEnd"/>
      <w:r>
        <w:t xml:space="preserve">, Н.Н.Назарова, Т.Н. Казакова, Н.С.Алёшина, З.В.Гребенщикова, </w:t>
      </w:r>
      <w:proofErr w:type="spellStart"/>
      <w:r>
        <w:t>А.Н.Крайнов</w:t>
      </w:r>
      <w:proofErr w:type="spellEnd"/>
    </w:p>
    <w:p w:rsidR="009A4735" w:rsidRDefault="009A4735" w:rsidP="005E601E">
      <w:pPr>
        <w:pStyle w:val="a4"/>
        <w:spacing w:after="0" w:afterAutospacing="0" w:line="360" w:lineRule="auto"/>
        <w:ind w:firstLine="706"/>
      </w:pPr>
      <w:r>
        <w:t xml:space="preserve">Физическая культура 5 – 6 – 7 классы, Учебник для общеобразовательных учреждений под редакцией </w:t>
      </w:r>
      <w:proofErr w:type="spellStart"/>
      <w:r>
        <w:t>М.Я.Виленского</w:t>
      </w:r>
      <w:proofErr w:type="spellEnd"/>
    </w:p>
    <w:p w:rsidR="009A4735" w:rsidRDefault="009A4735" w:rsidP="005E601E">
      <w:pPr>
        <w:pStyle w:val="a4"/>
        <w:spacing w:after="0" w:afterAutospacing="0" w:line="360" w:lineRule="auto"/>
        <w:ind w:firstLine="706"/>
      </w:pPr>
      <w:r>
        <w:t>Рекомендовано Министерством образования и науки Российской Федерации, 6-е издание, Москва «Просвещение» 2010.</w:t>
      </w:r>
    </w:p>
    <w:p w:rsidR="009A4735" w:rsidRDefault="009A4735" w:rsidP="005E601E">
      <w:pPr>
        <w:pStyle w:val="a4"/>
        <w:spacing w:after="0" w:afterAutospacing="0" w:line="360" w:lineRule="auto"/>
        <w:ind w:firstLine="706"/>
      </w:pPr>
      <w:r>
        <w:t xml:space="preserve">2. Авторы: доктор педагогических наук В.И.Лях, кандидат педагогических наук </w:t>
      </w:r>
      <w:proofErr w:type="spellStart"/>
      <w:r>
        <w:t>А.А.Зданевич</w:t>
      </w:r>
      <w:proofErr w:type="spellEnd"/>
    </w:p>
    <w:p w:rsidR="009A4735" w:rsidRDefault="009A4735" w:rsidP="005E601E">
      <w:pPr>
        <w:pStyle w:val="a4"/>
        <w:spacing w:after="0" w:afterAutospacing="0" w:line="360" w:lineRule="auto"/>
        <w:ind w:firstLine="706"/>
      </w:pPr>
      <w:r>
        <w:t xml:space="preserve">Физическая культура 8 – 9 классы, Учебник для общеобразовательных учреждений под редакцией </w:t>
      </w:r>
      <w:proofErr w:type="spellStart"/>
      <w:r>
        <w:t>В.И.ЛяхаА.А.Зданевича</w:t>
      </w:r>
      <w:proofErr w:type="spellEnd"/>
    </w:p>
    <w:p w:rsidR="009A4735" w:rsidRDefault="009A4735" w:rsidP="005E601E">
      <w:pPr>
        <w:pStyle w:val="a4"/>
        <w:spacing w:after="0" w:afterAutospacing="0" w:line="360" w:lineRule="auto"/>
        <w:ind w:firstLine="706"/>
      </w:pPr>
      <w:r>
        <w:t>Рекомендовано Министерством образования и науки Российской Федерации, 6-е издание, Москва «Просвещение» 2010.</w:t>
      </w:r>
    </w:p>
    <w:p w:rsidR="009A4735" w:rsidRDefault="009A4735" w:rsidP="005E601E">
      <w:pPr>
        <w:pStyle w:val="a4"/>
        <w:spacing w:after="0" w:afterAutospacing="0" w:line="360" w:lineRule="auto"/>
        <w:ind w:firstLine="706"/>
      </w:pPr>
      <w:r>
        <w:t xml:space="preserve">3. Авторы: доктор педагогических наук В.И.Лях, кандидат педагогических наук </w:t>
      </w:r>
      <w:proofErr w:type="spellStart"/>
      <w:r>
        <w:t>А.А.Зданевич</w:t>
      </w:r>
      <w:proofErr w:type="spellEnd"/>
    </w:p>
    <w:p w:rsidR="009A4735" w:rsidRDefault="009A4735" w:rsidP="005E601E">
      <w:pPr>
        <w:pStyle w:val="a4"/>
        <w:spacing w:after="0" w:afterAutospacing="0" w:line="360" w:lineRule="auto"/>
        <w:ind w:firstLine="706"/>
      </w:pPr>
      <w:r>
        <w:t>Физическая культура 10 – 11 классы, Учебник для общеобразовательных учреждений под редакцией В.И.Ляха</w:t>
      </w:r>
    </w:p>
    <w:p w:rsidR="009A4735" w:rsidRDefault="009A4735" w:rsidP="005E601E">
      <w:pPr>
        <w:pStyle w:val="a4"/>
        <w:spacing w:after="0" w:afterAutospacing="0" w:line="360" w:lineRule="auto"/>
        <w:ind w:firstLine="706"/>
      </w:pPr>
      <w:r>
        <w:t>Рекомендовано Министерством образования и науки Российской Федерации, 6-е издание, Москва «Просвещение» 2011.</w:t>
      </w:r>
    </w:p>
    <w:p w:rsidR="009A4735" w:rsidRPr="005E601E" w:rsidRDefault="009A4735" w:rsidP="00C13CEC">
      <w:pPr>
        <w:pStyle w:val="a4"/>
        <w:spacing w:after="0" w:afterAutospacing="0" w:line="360" w:lineRule="auto"/>
        <w:ind w:left="360" w:firstLine="346"/>
        <w:outlineLvl w:val="0"/>
        <w:rPr>
          <w:b/>
        </w:rPr>
      </w:pPr>
      <w:r w:rsidRPr="005E601E">
        <w:rPr>
          <w:b/>
        </w:rPr>
        <w:t>Список литературы для детей.</w:t>
      </w:r>
    </w:p>
    <w:p w:rsidR="009A4735" w:rsidRDefault="009A4735" w:rsidP="005E601E">
      <w:pPr>
        <w:pStyle w:val="a4"/>
        <w:spacing w:after="0" w:afterAutospacing="0" w:line="360" w:lineRule="auto"/>
        <w:ind w:left="360"/>
      </w:pPr>
      <w:smartTag w:uri="urn:schemas-microsoft-com:office:smarttags" w:element="metricconverter">
        <w:smartTagPr>
          <w:attr w:name="ProductID" w:val="1. Г"/>
        </w:smartTagPr>
        <w:r>
          <w:t>1. Г</w:t>
        </w:r>
      </w:smartTag>
      <w:r>
        <w:t xml:space="preserve">.Б. </w:t>
      </w:r>
      <w:proofErr w:type="spellStart"/>
      <w:r>
        <w:t>Барчукова</w:t>
      </w:r>
      <w:proofErr w:type="spellEnd"/>
      <w:r>
        <w:t xml:space="preserve">, В.А. Воробьев. Настольный теннис: Примерная программа спортивной подготовки для детско-юношеских спортивных школ. М.: Советский спорт, 2004год. </w:t>
      </w:r>
    </w:p>
    <w:p w:rsidR="009A4735" w:rsidRDefault="009A4735" w:rsidP="005E601E">
      <w:pPr>
        <w:pStyle w:val="a4"/>
        <w:numPr>
          <w:ilvl w:val="0"/>
          <w:numId w:val="6"/>
        </w:numPr>
        <w:spacing w:after="0" w:afterAutospacing="0" w:line="360" w:lineRule="auto"/>
      </w:pPr>
      <w:proofErr w:type="spellStart"/>
      <w:r>
        <w:t>Ю.П.Байгулов</w:t>
      </w:r>
      <w:proofErr w:type="spellEnd"/>
      <w:r>
        <w:t>. Основы настольного тенниса. М.: Ф и С, 1979год.</w:t>
      </w:r>
    </w:p>
    <w:p w:rsidR="009A4735" w:rsidRPr="005E601E" w:rsidRDefault="009A4735" w:rsidP="002729D0">
      <w:pPr>
        <w:pStyle w:val="a4"/>
        <w:numPr>
          <w:ilvl w:val="0"/>
          <w:numId w:val="6"/>
        </w:numPr>
        <w:spacing w:after="0" w:afterAutospacing="0" w:line="360" w:lineRule="auto"/>
        <w:rPr>
          <w:sz w:val="28"/>
          <w:szCs w:val="28"/>
        </w:rPr>
      </w:pPr>
      <w:r>
        <w:t xml:space="preserve">О.В. </w:t>
      </w:r>
      <w:proofErr w:type="spellStart"/>
      <w:r>
        <w:t>Матыцин</w:t>
      </w:r>
      <w:proofErr w:type="spellEnd"/>
      <w:r>
        <w:t>. Настольный теннис. Неизвестное об известном. М.: РГАФК,1995 год.</w:t>
      </w:r>
    </w:p>
    <w:sectPr w:rsidR="009A4735" w:rsidRPr="005E601E" w:rsidSect="00A0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459"/>
    <w:multiLevelType w:val="hybridMultilevel"/>
    <w:tmpl w:val="A136160A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154F2"/>
    <w:multiLevelType w:val="hybridMultilevel"/>
    <w:tmpl w:val="A136160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E33747"/>
    <w:multiLevelType w:val="hybridMultilevel"/>
    <w:tmpl w:val="A55400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E33D36"/>
    <w:multiLevelType w:val="hybridMultilevel"/>
    <w:tmpl w:val="D1F6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A6585"/>
    <w:multiLevelType w:val="multilevel"/>
    <w:tmpl w:val="F48061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EC0722"/>
    <w:multiLevelType w:val="hybridMultilevel"/>
    <w:tmpl w:val="33F231F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1C3EDC"/>
    <w:multiLevelType w:val="hybridMultilevel"/>
    <w:tmpl w:val="069E4F9A"/>
    <w:lvl w:ilvl="0" w:tplc="FE521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F31833"/>
    <w:multiLevelType w:val="hybridMultilevel"/>
    <w:tmpl w:val="A136160A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149"/>
    <w:rsid w:val="00026149"/>
    <w:rsid w:val="0004311F"/>
    <w:rsid w:val="000649F8"/>
    <w:rsid w:val="000B5CDF"/>
    <w:rsid w:val="001A4EAD"/>
    <w:rsid w:val="001C1368"/>
    <w:rsid w:val="001F246F"/>
    <w:rsid w:val="001F7693"/>
    <w:rsid w:val="00244B1F"/>
    <w:rsid w:val="002729D0"/>
    <w:rsid w:val="002F2748"/>
    <w:rsid w:val="003323E5"/>
    <w:rsid w:val="003754F3"/>
    <w:rsid w:val="003944ED"/>
    <w:rsid w:val="003A16B1"/>
    <w:rsid w:val="003E0C57"/>
    <w:rsid w:val="00474A11"/>
    <w:rsid w:val="004C3D89"/>
    <w:rsid w:val="00524F5B"/>
    <w:rsid w:val="00527AC0"/>
    <w:rsid w:val="00565827"/>
    <w:rsid w:val="005A1CDC"/>
    <w:rsid w:val="005B55F8"/>
    <w:rsid w:val="005B5984"/>
    <w:rsid w:val="005E601E"/>
    <w:rsid w:val="005F69E0"/>
    <w:rsid w:val="005F77F2"/>
    <w:rsid w:val="00600221"/>
    <w:rsid w:val="006D2DD0"/>
    <w:rsid w:val="00755B86"/>
    <w:rsid w:val="007631CD"/>
    <w:rsid w:val="00785510"/>
    <w:rsid w:val="007D4919"/>
    <w:rsid w:val="007F0431"/>
    <w:rsid w:val="007F1B21"/>
    <w:rsid w:val="007F4BF2"/>
    <w:rsid w:val="00824053"/>
    <w:rsid w:val="00843D26"/>
    <w:rsid w:val="0089480B"/>
    <w:rsid w:val="00894880"/>
    <w:rsid w:val="008D2DDD"/>
    <w:rsid w:val="008F6C24"/>
    <w:rsid w:val="009A30AE"/>
    <w:rsid w:val="009A4735"/>
    <w:rsid w:val="009B217F"/>
    <w:rsid w:val="009F1207"/>
    <w:rsid w:val="00A00EAD"/>
    <w:rsid w:val="00A4304E"/>
    <w:rsid w:val="00A5668D"/>
    <w:rsid w:val="00A7049F"/>
    <w:rsid w:val="00B038E8"/>
    <w:rsid w:val="00B30BE9"/>
    <w:rsid w:val="00B470E5"/>
    <w:rsid w:val="00B53D28"/>
    <w:rsid w:val="00B56B78"/>
    <w:rsid w:val="00B8273D"/>
    <w:rsid w:val="00BB2E67"/>
    <w:rsid w:val="00BD3295"/>
    <w:rsid w:val="00BF47B2"/>
    <w:rsid w:val="00C10E48"/>
    <w:rsid w:val="00C13CEC"/>
    <w:rsid w:val="00CA5595"/>
    <w:rsid w:val="00CC40DF"/>
    <w:rsid w:val="00D05B3B"/>
    <w:rsid w:val="00D82FD4"/>
    <w:rsid w:val="00DB142C"/>
    <w:rsid w:val="00DD31DF"/>
    <w:rsid w:val="00E548CE"/>
    <w:rsid w:val="00E60001"/>
    <w:rsid w:val="00E6120B"/>
    <w:rsid w:val="00E82ECC"/>
    <w:rsid w:val="00EA683F"/>
    <w:rsid w:val="00EB0346"/>
    <w:rsid w:val="00EC105E"/>
    <w:rsid w:val="00ED30A9"/>
    <w:rsid w:val="00ED49D2"/>
    <w:rsid w:val="00F14AB5"/>
    <w:rsid w:val="00F36C44"/>
    <w:rsid w:val="00F36F9C"/>
    <w:rsid w:val="00FB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B55F8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B55F8"/>
    <w:pPr>
      <w:widowControl w:val="0"/>
      <w:shd w:val="clear" w:color="auto" w:fill="FFFFFF"/>
      <w:spacing w:after="0" w:line="499" w:lineRule="exact"/>
      <w:ind w:hanging="34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5B55F8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B55F8"/>
    <w:pPr>
      <w:widowControl w:val="0"/>
      <w:shd w:val="clear" w:color="auto" w:fill="FFFFFF"/>
      <w:spacing w:before="660" w:after="0" w:line="691" w:lineRule="exact"/>
      <w:jc w:val="both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a3">
    <w:name w:val="No Spacing"/>
    <w:uiPriority w:val="99"/>
    <w:qFormat/>
    <w:rsid w:val="002729D0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5E6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D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D31DF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C13C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A4304E"/>
    <w:rPr>
      <w:rFonts w:ascii="Times New Roman" w:hAnsi="Times New Roman" w:cs="Times New Roman"/>
      <w:sz w:val="2"/>
      <w:lang w:eastAsia="en-US"/>
    </w:rPr>
  </w:style>
  <w:style w:type="paragraph" w:customStyle="1" w:styleId="11">
    <w:name w:val="Без интервала1"/>
    <w:rsid w:val="00E548C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5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4083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2018-09-26T05:33:00Z</cp:lastPrinted>
  <dcterms:created xsi:type="dcterms:W3CDTF">2024-12-25T02:32:00Z</dcterms:created>
  <dcterms:modified xsi:type="dcterms:W3CDTF">2024-12-25T02:32:00Z</dcterms:modified>
</cp:coreProperties>
</file>